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2025D" w:rsidRPr="00011254" w14:paraId="0EA2A8B4" w14:textId="77777777" w:rsidTr="00E80BDF">
        <w:tc>
          <w:tcPr>
            <w:tcW w:w="9360" w:type="dxa"/>
          </w:tcPr>
          <w:p w14:paraId="03385FE8" w14:textId="0AE74423" w:rsidR="00E2025D" w:rsidRPr="00011254" w:rsidRDefault="00164AF8" w:rsidP="00E80BDF">
            <w:pPr>
              <w:spacing w:after="0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 xml:space="preserve">Supplemental </w:t>
            </w:r>
            <w:r w:rsidR="00E2025D" w:rsidRPr="00011254">
              <w:rPr>
                <w:rFonts w:cs="Times New Roman"/>
                <w:b/>
                <w:bCs/>
                <w:sz w:val="24"/>
              </w:rPr>
              <w:t xml:space="preserve">Figure </w:t>
            </w:r>
            <w:r w:rsidR="00E2025D">
              <w:rPr>
                <w:rFonts w:cs="Times New Roman"/>
                <w:b/>
                <w:bCs/>
                <w:sz w:val="24"/>
              </w:rPr>
              <w:t>8.</w:t>
            </w:r>
            <w:r w:rsidR="00E2025D" w:rsidRPr="00011254">
              <w:rPr>
                <w:rFonts w:cs="Times New Roman"/>
                <w:b/>
                <w:bCs/>
                <w:sz w:val="24"/>
              </w:rPr>
              <w:t>2</w:t>
            </w:r>
            <w:r>
              <w:rPr>
                <w:rFonts w:cs="Times New Roman"/>
                <w:b/>
                <w:bCs/>
                <w:sz w:val="24"/>
              </w:rPr>
              <w:t xml:space="preserve">. </w:t>
            </w:r>
            <w:r w:rsidRPr="004377D9">
              <w:rPr>
                <w:rFonts w:cs="Times New Roman"/>
                <w:sz w:val="24"/>
              </w:rPr>
              <w:t>Psychosocial</w:t>
            </w:r>
            <w:r w:rsidRPr="004377D9">
              <w:rPr>
                <w:rFonts w:cs="Times New Roman"/>
                <w:sz w:val="24"/>
              </w:rPr>
              <w:t xml:space="preserve"> </w:t>
            </w:r>
            <w:r w:rsidRPr="004377D9">
              <w:rPr>
                <w:rFonts w:cs="Times New Roman"/>
                <w:sz w:val="24"/>
              </w:rPr>
              <w:t>Factors in PPA-TC</w:t>
            </w:r>
          </w:p>
          <w:p w14:paraId="24C4028D" w14:textId="652DA224" w:rsidR="00E2025D" w:rsidRPr="00011254" w:rsidRDefault="00E2025D" w:rsidP="00E80BDF">
            <w:pPr>
              <w:spacing w:after="0"/>
              <w:rPr>
                <w:rFonts w:cs="Times New Roman"/>
                <w:i/>
                <w:iCs/>
                <w:sz w:val="24"/>
              </w:rPr>
            </w:pPr>
          </w:p>
        </w:tc>
      </w:tr>
      <w:tr w:rsidR="00E2025D" w:rsidRPr="00011254" w14:paraId="4A41BEC6" w14:textId="77777777" w:rsidTr="00E80BDF">
        <w:tc>
          <w:tcPr>
            <w:tcW w:w="9360" w:type="dxa"/>
          </w:tcPr>
          <w:p w14:paraId="112EC4D4" w14:textId="77777777" w:rsidR="00E2025D" w:rsidRPr="00011254" w:rsidRDefault="00E2025D" w:rsidP="00E80BDF">
            <w:pPr>
              <w:spacing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noProof/>
                <w:sz w:val="24"/>
              </w:rPr>
              <w:drawing>
                <wp:inline distT="0" distB="0" distL="0" distR="0" wp14:anchorId="57408FE3" wp14:editId="208AF798">
                  <wp:extent cx="6814318" cy="6875230"/>
                  <wp:effectExtent l="0" t="0" r="5715" b="1905"/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</w:tr>
    </w:tbl>
    <w:p w14:paraId="7CA44BD3" w14:textId="77777777" w:rsidR="00347CD7" w:rsidRDefault="00347CD7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3415"/>
    <w:rsid w:val="00013829"/>
    <w:rsid w:val="00092B3C"/>
    <w:rsid w:val="00164AF8"/>
    <w:rsid w:val="002D4BD3"/>
    <w:rsid w:val="00347CD7"/>
    <w:rsid w:val="004377D9"/>
    <w:rsid w:val="00611255"/>
    <w:rsid w:val="00C77820"/>
    <w:rsid w:val="00D246BD"/>
    <w:rsid w:val="00E2025D"/>
    <w:rsid w:val="00FD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1353"/>
  <w15:chartTrackingRefBased/>
  <w15:docId w15:val="{7F50F2EA-2473-4E2B-B1F3-A169945C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25D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025D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diagramDrawing" Target="diagrams/drawing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Colors" Target="diagrams/colors1.xml"/><Relationship Id="rId5" Type="http://schemas.openxmlformats.org/officeDocument/2006/relationships/styles" Target="styles.xml"/><Relationship Id="rId10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48BFF8E-9D83-4109-B9AB-736EF20B5E91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E0EAEFE2-AA2B-4CBA-8A5E-B504468964D2}">
      <dgm:prSet phldrT="[Text]" custT="1"/>
      <dgm:spPr/>
      <dgm:t>
        <a:bodyPr/>
        <a:lstStyle/>
        <a:p>
          <a:r>
            <a:rPr lang="en-US" sz="1400"/>
            <a:t>Mental Health</a:t>
          </a:r>
        </a:p>
      </dgm:t>
    </dgm:pt>
    <dgm:pt modelId="{35387459-C0D5-425B-A207-6905C3E227D4}" type="parTrans" cxnId="{25705199-25C8-40C1-8107-47B60A306EC8}">
      <dgm:prSet/>
      <dgm:spPr/>
      <dgm:t>
        <a:bodyPr/>
        <a:lstStyle/>
        <a:p>
          <a:endParaRPr lang="en-US"/>
        </a:p>
      </dgm:t>
    </dgm:pt>
    <dgm:pt modelId="{934A00E4-EA7D-4A25-8BBC-845E4118F9C9}" type="sibTrans" cxnId="{25705199-25C8-40C1-8107-47B60A306EC8}">
      <dgm:prSet/>
      <dgm:spPr/>
      <dgm:t>
        <a:bodyPr/>
        <a:lstStyle/>
        <a:p>
          <a:endParaRPr lang="en-US"/>
        </a:p>
      </dgm:t>
    </dgm:pt>
    <dgm:pt modelId="{E1C5AA17-289C-46E3-A45E-4C5FC5750CE9}">
      <dgm:prSet phldrT="[Text]" custT="1"/>
      <dgm:spPr/>
      <dgm:t>
        <a:bodyPr/>
        <a:lstStyle/>
        <a:p>
          <a:r>
            <a:rPr lang="en-US" sz="1100"/>
            <a:t>Depression/Anxiety</a:t>
          </a:r>
        </a:p>
      </dgm:t>
    </dgm:pt>
    <dgm:pt modelId="{71B0D137-D576-4E8D-91E5-2EAA0550A441}" type="parTrans" cxnId="{5C0B8E44-03C8-453E-80F8-627F90902A63}">
      <dgm:prSet/>
      <dgm:spPr/>
      <dgm:t>
        <a:bodyPr/>
        <a:lstStyle/>
        <a:p>
          <a:endParaRPr lang="en-US"/>
        </a:p>
      </dgm:t>
    </dgm:pt>
    <dgm:pt modelId="{B6B7777C-B7AF-4FB5-82F0-CACFFC5C14AC}" type="sibTrans" cxnId="{5C0B8E44-03C8-453E-80F8-627F90902A63}">
      <dgm:prSet/>
      <dgm:spPr/>
      <dgm:t>
        <a:bodyPr/>
        <a:lstStyle/>
        <a:p>
          <a:endParaRPr lang="en-US"/>
        </a:p>
      </dgm:t>
    </dgm:pt>
    <dgm:pt modelId="{ACE8F636-B940-4A74-8755-E8CDEA898AFC}">
      <dgm:prSet phldrT="[Text]" custT="1"/>
      <dgm:spPr/>
      <dgm:t>
        <a:bodyPr/>
        <a:lstStyle/>
        <a:p>
          <a:r>
            <a:rPr lang="en-US" sz="1100"/>
            <a:t>Severe Mental Illness (e.g., mania, psychosis)</a:t>
          </a:r>
        </a:p>
      </dgm:t>
    </dgm:pt>
    <dgm:pt modelId="{016B66B9-27DB-43A1-943D-D93CCC678571}" type="parTrans" cxnId="{711B1213-1928-4094-B5AE-4023E81DFD14}">
      <dgm:prSet/>
      <dgm:spPr/>
      <dgm:t>
        <a:bodyPr/>
        <a:lstStyle/>
        <a:p>
          <a:endParaRPr lang="en-US"/>
        </a:p>
      </dgm:t>
    </dgm:pt>
    <dgm:pt modelId="{D29A72A9-EBBA-498B-8C59-440CE86599CD}" type="sibTrans" cxnId="{711B1213-1928-4094-B5AE-4023E81DFD14}">
      <dgm:prSet/>
      <dgm:spPr/>
      <dgm:t>
        <a:bodyPr/>
        <a:lstStyle/>
        <a:p>
          <a:endParaRPr lang="en-US"/>
        </a:p>
      </dgm:t>
    </dgm:pt>
    <dgm:pt modelId="{C809D876-4971-41E6-A525-574A953929D0}">
      <dgm:prSet phldrT="[Text]" custT="1"/>
      <dgm:spPr/>
      <dgm:t>
        <a:bodyPr/>
        <a:lstStyle/>
        <a:p>
          <a:r>
            <a:rPr lang="en-US" sz="1100"/>
            <a:t>Personality Factors</a:t>
          </a:r>
        </a:p>
      </dgm:t>
    </dgm:pt>
    <dgm:pt modelId="{859540F2-7DFA-422C-8BC2-6B28EF77A942}" type="parTrans" cxnId="{1E5C4C30-65CF-4942-A3EC-8E8992A221AF}">
      <dgm:prSet/>
      <dgm:spPr/>
      <dgm:t>
        <a:bodyPr/>
        <a:lstStyle/>
        <a:p>
          <a:endParaRPr lang="en-US"/>
        </a:p>
      </dgm:t>
    </dgm:pt>
    <dgm:pt modelId="{A2B80212-C4C1-44DC-B37A-113AEC3A0D1F}" type="sibTrans" cxnId="{1E5C4C30-65CF-4942-A3EC-8E8992A221AF}">
      <dgm:prSet/>
      <dgm:spPr/>
      <dgm:t>
        <a:bodyPr/>
        <a:lstStyle/>
        <a:p>
          <a:endParaRPr lang="en-US"/>
        </a:p>
      </dgm:t>
    </dgm:pt>
    <dgm:pt modelId="{417D5677-6BD3-4389-ACC6-DAED82C8432D}">
      <dgm:prSet phldrT="[Text]" custT="1"/>
      <dgm:spPr/>
      <dgm:t>
        <a:bodyPr/>
        <a:lstStyle/>
        <a:p>
          <a:r>
            <a:rPr lang="en-US" sz="1100"/>
            <a:t>Available for Support</a:t>
          </a:r>
        </a:p>
      </dgm:t>
    </dgm:pt>
    <dgm:pt modelId="{735EFA06-B7C3-4E68-95D7-7CD8B765590C}" type="parTrans" cxnId="{71F5FA40-6A91-4B29-A0A1-94CCF6601B1F}">
      <dgm:prSet/>
      <dgm:spPr/>
      <dgm:t>
        <a:bodyPr/>
        <a:lstStyle/>
        <a:p>
          <a:endParaRPr lang="en-US"/>
        </a:p>
      </dgm:t>
    </dgm:pt>
    <dgm:pt modelId="{37A6F200-7809-48D3-A938-CF050748D312}" type="sibTrans" cxnId="{71F5FA40-6A91-4B29-A0A1-94CCF6601B1F}">
      <dgm:prSet/>
      <dgm:spPr/>
      <dgm:t>
        <a:bodyPr/>
        <a:lstStyle/>
        <a:p>
          <a:endParaRPr lang="en-US"/>
        </a:p>
      </dgm:t>
    </dgm:pt>
    <dgm:pt modelId="{E40B0AFB-E982-4FAA-9D75-67A5AFC5BE42}">
      <dgm:prSet phldrT="[Text]" custT="1"/>
      <dgm:spPr/>
      <dgm:t>
        <a:bodyPr/>
        <a:lstStyle/>
        <a:p>
          <a:r>
            <a:rPr lang="en-US" sz="1100"/>
            <a:t>Able to Provide Care</a:t>
          </a:r>
        </a:p>
      </dgm:t>
    </dgm:pt>
    <dgm:pt modelId="{64D82E29-257E-481A-92DF-841BCC9FF9B6}" type="parTrans" cxnId="{336A5012-92D4-4A6F-8649-12A9A0909AE9}">
      <dgm:prSet/>
      <dgm:spPr/>
      <dgm:t>
        <a:bodyPr/>
        <a:lstStyle/>
        <a:p>
          <a:endParaRPr lang="en-US"/>
        </a:p>
      </dgm:t>
    </dgm:pt>
    <dgm:pt modelId="{2A70A503-5F3D-4FB0-830E-B3D26C8A9903}" type="sibTrans" cxnId="{336A5012-92D4-4A6F-8649-12A9A0909AE9}">
      <dgm:prSet/>
      <dgm:spPr/>
      <dgm:t>
        <a:bodyPr/>
        <a:lstStyle/>
        <a:p>
          <a:endParaRPr lang="en-US"/>
        </a:p>
      </dgm:t>
    </dgm:pt>
    <dgm:pt modelId="{21FEA7D1-00D4-4465-AEC3-978493A2CBDA}">
      <dgm:prSet phldrT="[Text]" custT="1"/>
      <dgm:spPr/>
      <dgm:t>
        <a:bodyPr/>
        <a:lstStyle/>
        <a:p>
          <a:r>
            <a:rPr lang="en-US" sz="1400"/>
            <a:t>Substance Use and Abuse</a:t>
          </a:r>
        </a:p>
      </dgm:t>
    </dgm:pt>
    <dgm:pt modelId="{1AFA67A9-0C98-428C-8E3E-E19881204CAE}" type="parTrans" cxnId="{74D85A26-4A4E-44D0-B058-B94F01E38A22}">
      <dgm:prSet/>
      <dgm:spPr/>
      <dgm:t>
        <a:bodyPr/>
        <a:lstStyle/>
        <a:p>
          <a:endParaRPr lang="en-US"/>
        </a:p>
      </dgm:t>
    </dgm:pt>
    <dgm:pt modelId="{F9E36EE0-7B2B-449A-91F4-AEDA86F1E488}" type="sibTrans" cxnId="{74D85A26-4A4E-44D0-B058-B94F01E38A22}">
      <dgm:prSet/>
      <dgm:spPr/>
      <dgm:t>
        <a:bodyPr/>
        <a:lstStyle/>
        <a:p>
          <a:endParaRPr lang="en-US"/>
        </a:p>
      </dgm:t>
    </dgm:pt>
    <dgm:pt modelId="{B63D8EE3-3F35-439E-AF34-CEAADAF1FFA6}">
      <dgm:prSet phldrT="[Text]" custT="1"/>
      <dgm:spPr/>
      <dgm:t>
        <a:bodyPr/>
        <a:lstStyle/>
        <a:p>
          <a:r>
            <a:rPr lang="en-US" sz="1100"/>
            <a:t>Alcohol</a:t>
          </a:r>
        </a:p>
      </dgm:t>
    </dgm:pt>
    <dgm:pt modelId="{9F02CCC5-BF46-4EFC-8959-871D6273490E}" type="parTrans" cxnId="{2DC19804-662B-4787-B988-72D9C7F80BBB}">
      <dgm:prSet/>
      <dgm:spPr/>
      <dgm:t>
        <a:bodyPr/>
        <a:lstStyle/>
        <a:p>
          <a:endParaRPr lang="en-US"/>
        </a:p>
      </dgm:t>
    </dgm:pt>
    <dgm:pt modelId="{399854F8-B5B2-4A36-9CD3-58BBA5206369}" type="sibTrans" cxnId="{2DC19804-662B-4787-B988-72D9C7F80BBB}">
      <dgm:prSet/>
      <dgm:spPr/>
      <dgm:t>
        <a:bodyPr/>
        <a:lstStyle/>
        <a:p>
          <a:endParaRPr lang="en-US"/>
        </a:p>
      </dgm:t>
    </dgm:pt>
    <dgm:pt modelId="{D77E9BF1-9AE2-4474-8685-B6C3081C6774}">
      <dgm:prSet phldrT="[Text]" custT="1"/>
      <dgm:spPr/>
      <dgm:t>
        <a:bodyPr/>
        <a:lstStyle/>
        <a:p>
          <a:r>
            <a:rPr lang="en-US" sz="1100"/>
            <a:t>Tobacco</a:t>
          </a:r>
        </a:p>
      </dgm:t>
    </dgm:pt>
    <dgm:pt modelId="{C6EA8238-C8CE-4D02-981A-65E3B326712D}" type="parTrans" cxnId="{96F21C35-7E2E-4416-AC07-3B90EE929455}">
      <dgm:prSet/>
      <dgm:spPr/>
      <dgm:t>
        <a:bodyPr/>
        <a:lstStyle/>
        <a:p>
          <a:endParaRPr lang="en-US"/>
        </a:p>
      </dgm:t>
    </dgm:pt>
    <dgm:pt modelId="{2015F18D-1E05-4A40-BA1A-E39626BCA5F5}" type="sibTrans" cxnId="{96F21C35-7E2E-4416-AC07-3B90EE929455}">
      <dgm:prSet/>
      <dgm:spPr/>
      <dgm:t>
        <a:bodyPr/>
        <a:lstStyle/>
        <a:p>
          <a:endParaRPr lang="en-US"/>
        </a:p>
      </dgm:t>
    </dgm:pt>
    <dgm:pt modelId="{2F880314-BA2E-4FB5-ABA4-85D4427C557B}">
      <dgm:prSet phldrT="[Text]" custT="1"/>
      <dgm:spPr/>
      <dgm:t>
        <a:bodyPr/>
        <a:lstStyle/>
        <a:p>
          <a:r>
            <a:rPr lang="en-US" sz="1100"/>
            <a:t>Cannabis</a:t>
          </a:r>
        </a:p>
      </dgm:t>
    </dgm:pt>
    <dgm:pt modelId="{3CDF7E26-4FAF-4F49-B2A6-595D994CC8E1}" type="parTrans" cxnId="{ED41215C-9ED7-422B-907E-DC917E9C5756}">
      <dgm:prSet/>
      <dgm:spPr/>
      <dgm:t>
        <a:bodyPr/>
        <a:lstStyle/>
        <a:p>
          <a:endParaRPr lang="en-US"/>
        </a:p>
      </dgm:t>
    </dgm:pt>
    <dgm:pt modelId="{E65F2689-E900-468C-B476-2F21EB4D0026}" type="sibTrans" cxnId="{ED41215C-9ED7-422B-907E-DC917E9C5756}">
      <dgm:prSet/>
      <dgm:spPr/>
      <dgm:t>
        <a:bodyPr/>
        <a:lstStyle/>
        <a:p>
          <a:endParaRPr lang="en-US"/>
        </a:p>
      </dgm:t>
    </dgm:pt>
    <dgm:pt modelId="{9B1DA6C2-4B4B-4A75-AD05-BDE21C87E38B}">
      <dgm:prSet phldrT="[Text]" custT="1"/>
      <dgm:spPr/>
      <dgm:t>
        <a:bodyPr/>
        <a:lstStyle/>
        <a:p>
          <a:r>
            <a:rPr lang="en-US" sz="1100"/>
            <a:t>Illicit Drugs</a:t>
          </a:r>
        </a:p>
      </dgm:t>
    </dgm:pt>
    <dgm:pt modelId="{8A2F5D11-C41C-4EA5-A0EF-07B9A98D6315}" type="parTrans" cxnId="{246AAF7B-5AE3-40C6-B77F-775D20BB59C4}">
      <dgm:prSet/>
      <dgm:spPr/>
      <dgm:t>
        <a:bodyPr/>
        <a:lstStyle/>
        <a:p>
          <a:endParaRPr lang="en-US"/>
        </a:p>
      </dgm:t>
    </dgm:pt>
    <dgm:pt modelId="{78AFF3E9-CEF7-4EF5-A358-47C1E4A520DF}" type="sibTrans" cxnId="{246AAF7B-5AE3-40C6-B77F-775D20BB59C4}">
      <dgm:prSet/>
      <dgm:spPr/>
      <dgm:t>
        <a:bodyPr/>
        <a:lstStyle/>
        <a:p>
          <a:endParaRPr lang="en-US"/>
        </a:p>
      </dgm:t>
    </dgm:pt>
    <dgm:pt modelId="{6D5E5CA2-7E45-43A9-8C5E-6FCCA3585DC4}">
      <dgm:prSet phldrT="[Text]" custT="1"/>
      <dgm:spPr/>
      <dgm:t>
        <a:bodyPr/>
        <a:lstStyle/>
        <a:p>
          <a:r>
            <a:rPr lang="en-US" sz="1400"/>
            <a:t>Social Support and Caregiving</a:t>
          </a:r>
          <a:endParaRPr lang="en-US" sz="1100"/>
        </a:p>
      </dgm:t>
    </dgm:pt>
    <dgm:pt modelId="{14F3B3D2-99D7-4CBF-992C-640A4FE44EC6}" type="parTrans" cxnId="{5D5AF3B5-021A-4B7F-BFC9-B64431F8B980}">
      <dgm:prSet/>
      <dgm:spPr/>
      <dgm:t>
        <a:bodyPr/>
        <a:lstStyle/>
        <a:p>
          <a:endParaRPr lang="en-US"/>
        </a:p>
      </dgm:t>
    </dgm:pt>
    <dgm:pt modelId="{A68E60BB-6CA2-436F-888F-283670A4EC02}" type="sibTrans" cxnId="{5D5AF3B5-021A-4B7F-BFC9-B64431F8B980}">
      <dgm:prSet/>
      <dgm:spPr/>
      <dgm:t>
        <a:bodyPr/>
        <a:lstStyle/>
        <a:p>
          <a:endParaRPr lang="en-US"/>
        </a:p>
      </dgm:t>
    </dgm:pt>
    <dgm:pt modelId="{6666DFE1-D87D-4619-A3AA-13FF5AFB082F}">
      <dgm:prSet phldrT="[Text]" custT="1"/>
      <dgm:spPr/>
      <dgm:t>
        <a:bodyPr/>
        <a:lstStyle/>
        <a:p>
          <a:r>
            <a:rPr lang="en-US" sz="1400"/>
            <a:t>Adherence and Knowledge</a:t>
          </a:r>
        </a:p>
      </dgm:t>
    </dgm:pt>
    <dgm:pt modelId="{62C4EC79-521C-4DF3-A4F5-C87FD2CE0C4B}" type="parTrans" cxnId="{36AA3293-7A67-4BEA-BB5D-8B4798763DCC}">
      <dgm:prSet/>
      <dgm:spPr/>
      <dgm:t>
        <a:bodyPr/>
        <a:lstStyle/>
        <a:p>
          <a:endParaRPr lang="en-US"/>
        </a:p>
      </dgm:t>
    </dgm:pt>
    <dgm:pt modelId="{51A3A05E-4525-4E78-83AA-E03EF4138212}" type="sibTrans" cxnId="{36AA3293-7A67-4BEA-BB5D-8B4798763DCC}">
      <dgm:prSet/>
      <dgm:spPr/>
      <dgm:t>
        <a:bodyPr/>
        <a:lstStyle/>
        <a:p>
          <a:endParaRPr lang="en-US"/>
        </a:p>
      </dgm:t>
    </dgm:pt>
    <dgm:pt modelId="{04B9779A-91FF-4FFD-AA6B-F659D2794A81}">
      <dgm:prSet phldrT="[Text]" custT="1"/>
      <dgm:spPr/>
      <dgm:t>
        <a:bodyPr/>
        <a:lstStyle/>
        <a:p>
          <a:r>
            <a:rPr lang="en-US" sz="1100"/>
            <a:t>Health Behaviors</a:t>
          </a:r>
        </a:p>
      </dgm:t>
    </dgm:pt>
    <dgm:pt modelId="{9E670A38-0DE0-4491-927F-5E0516961C4E}" type="parTrans" cxnId="{68676A20-68A8-4E4C-B6B0-0835D9CD896A}">
      <dgm:prSet/>
      <dgm:spPr/>
      <dgm:t>
        <a:bodyPr/>
        <a:lstStyle/>
        <a:p>
          <a:endParaRPr lang="en-US"/>
        </a:p>
      </dgm:t>
    </dgm:pt>
    <dgm:pt modelId="{94DC2337-7B08-41E6-B360-1C698E971AF3}" type="sibTrans" cxnId="{68676A20-68A8-4E4C-B6B0-0835D9CD896A}">
      <dgm:prSet/>
      <dgm:spPr/>
      <dgm:t>
        <a:bodyPr/>
        <a:lstStyle/>
        <a:p>
          <a:endParaRPr lang="en-US"/>
        </a:p>
      </dgm:t>
    </dgm:pt>
    <dgm:pt modelId="{D8EDB60C-94BB-4E0C-B705-242365717372}">
      <dgm:prSet phldrT="[Text]" custT="1"/>
      <dgm:spPr/>
      <dgm:t>
        <a:bodyPr/>
        <a:lstStyle/>
        <a:p>
          <a:r>
            <a:rPr lang="en-US" sz="1100"/>
            <a:t>Health Literacy</a:t>
          </a:r>
        </a:p>
      </dgm:t>
    </dgm:pt>
    <dgm:pt modelId="{86CE87D9-8C32-4C96-BF16-8F6D6733E290}" type="parTrans" cxnId="{B4A8F49B-B9FB-455E-981F-AD87F99C68E8}">
      <dgm:prSet/>
      <dgm:spPr/>
      <dgm:t>
        <a:bodyPr/>
        <a:lstStyle/>
        <a:p>
          <a:endParaRPr lang="en-US"/>
        </a:p>
      </dgm:t>
    </dgm:pt>
    <dgm:pt modelId="{2349B21A-3D4C-4E5B-B98C-1DDBC70EAF5C}" type="sibTrans" cxnId="{B4A8F49B-B9FB-455E-981F-AD87F99C68E8}">
      <dgm:prSet/>
      <dgm:spPr/>
      <dgm:t>
        <a:bodyPr/>
        <a:lstStyle/>
        <a:p>
          <a:endParaRPr lang="en-US"/>
        </a:p>
      </dgm:t>
    </dgm:pt>
    <dgm:pt modelId="{5692F12B-F186-4556-94F8-A298C4AEF03A}">
      <dgm:prSet phldrT="[Text]" custT="1"/>
      <dgm:spPr/>
      <dgm:t>
        <a:bodyPr/>
        <a:lstStyle/>
        <a:p>
          <a:r>
            <a:rPr lang="en-US" sz="1400"/>
            <a:t>Cognitive Functioning</a:t>
          </a:r>
        </a:p>
      </dgm:t>
    </dgm:pt>
    <dgm:pt modelId="{290659DB-CD51-4694-A0D2-A72FC8630476}" type="parTrans" cxnId="{D32F2ADF-5732-4AD3-A275-CE06334BD9D1}">
      <dgm:prSet/>
      <dgm:spPr/>
      <dgm:t>
        <a:bodyPr/>
        <a:lstStyle/>
        <a:p>
          <a:endParaRPr lang="en-US"/>
        </a:p>
      </dgm:t>
    </dgm:pt>
    <dgm:pt modelId="{DE904C9F-F38E-47DE-8ECF-E4D39F40EE51}" type="sibTrans" cxnId="{D32F2ADF-5732-4AD3-A275-CE06334BD9D1}">
      <dgm:prSet/>
      <dgm:spPr/>
      <dgm:t>
        <a:bodyPr/>
        <a:lstStyle/>
        <a:p>
          <a:endParaRPr lang="en-US"/>
        </a:p>
      </dgm:t>
    </dgm:pt>
    <dgm:pt modelId="{B006B2D6-E153-411C-8531-9E38F90A1052}">
      <dgm:prSet phldrT="[Text]" custT="1"/>
      <dgm:spPr/>
      <dgm:t>
        <a:bodyPr/>
        <a:lstStyle/>
        <a:p>
          <a:r>
            <a:rPr lang="en-US" sz="1100"/>
            <a:t>Premorbid Functioning</a:t>
          </a:r>
        </a:p>
      </dgm:t>
    </dgm:pt>
    <dgm:pt modelId="{282C6C3B-60CA-406D-A356-70491225713B}" type="parTrans" cxnId="{B0F5353C-17A8-4A7B-856A-542A5ED9B5AF}">
      <dgm:prSet/>
      <dgm:spPr/>
      <dgm:t>
        <a:bodyPr/>
        <a:lstStyle/>
        <a:p>
          <a:endParaRPr lang="en-US"/>
        </a:p>
      </dgm:t>
    </dgm:pt>
    <dgm:pt modelId="{951BABB9-0E70-45BF-8941-838184576B97}" type="sibTrans" cxnId="{B0F5353C-17A8-4A7B-856A-542A5ED9B5AF}">
      <dgm:prSet/>
      <dgm:spPr/>
      <dgm:t>
        <a:bodyPr/>
        <a:lstStyle/>
        <a:p>
          <a:endParaRPr lang="en-US"/>
        </a:p>
      </dgm:t>
    </dgm:pt>
    <dgm:pt modelId="{F72C95A6-2F8D-40D9-B657-B46218B29B2D}">
      <dgm:prSet phldrT="[Text]" custT="1"/>
      <dgm:spPr/>
      <dgm:t>
        <a:bodyPr/>
        <a:lstStyle/>
        <a:p>
          <a:r>
            <a:rPr lang="en-US" sz="1100"/>
            <a:t>Impact of Advanced or End-Stage Organ Disease</a:t>
          </a:r>
        </a:p>
      </dgm:t>
    </dgm:pt>
    <dgm:pt modelId="{D1341A8A-8230-4E17-B25E-9936011345E1}" type="parTrans" cxnId="{4B34AE8E-8085-467C-9883-323330B53E5E}">
      <dgm:prSet/>
      <dgm:spPr/>
      <dgm:t>
        <a:bodyPr/>
        <a:lstStyle/>
        <a:p>
          <a:endParaRPr lang="en-US"/>
        </a:p>
      </dgm:t>
    </dgm:pt>
    <dgm:pt modelId="{4F07A578-D33F-4D75-82F7-C8D080E19F89}" type="sibTrans" cxnId="{4B34AE8E-8085-467C-9883-323330B53E5E}">
      <dgm:prSet/>
      <dgm:spPr/>
      <dgm:t>
        <a:bodyPr/>
        <a:lstStyle/>
        <a:p>
          <a:endParaRPr lang="en-US"/>
        </a:p>
      </dgm:t>
    </dgm:pt>
    <dgm:pt modelId="{67EBEB87-C333-4A0E-A138-7BFC15A43611}">
      <dgm:prSet phldrT="[Text]" custT="1"/>
      <dgm:spPr/>
      <dgm:t>
        <a:bodyPr/>
        <a:lstStyle/>
        <a:p>
          <a:r>
            <a:rPr lang="en-US" sz="1400"/>
            <a:t>Coping</a:t>
          </a:r>
        </a:p>
      </dgm:t>
    </dgm:pt>
    <dgm:pt modelId="{47F12068-DC28-4AD9-A0D6-A2BD48576C6E}" type="parTrans" cxnId="{DC29489E-23C6-4824-A0B7-14D85B60E23A}">
      <dgm:prSet/>
      <dgm:spPr/>
      <dgm:t>
        <a:bodyPr/>
        <a:lstStyle/>
        <a:p>
          <a:endParaRPr lang="en-US"/>
        </a:p>
      </dgm:t>
    </dgm:pt>
    <dgm:pt modelId="{6D1A29E1-FF41-4DE9-B571-720C6FD0B649}" type="sibTrans" cxnId="{DC29489E-23C6-4824-A0B7-14D85B60E23A}">
      <dgm:prSet/>
      <dgm:spPr/>
      <dgm:t>
        <a:bodyPr/>
        <a:lstStyle/>
        <a:p>
          <a:endParaRPr lang="en-US"/>
        </a:p>
      </dgm:t>
    </dgm:pt>
    <dgm:pt modelId="{E5F38085-F5FB-41A1-A1A6-2CC7BEBE4F28}">
      <dgm:prSet phldrT="[Text]" custT="1"/>
      <dgm:spPr/>
      <dgm:t>
        <a:bodyPr/>
        <a:lstStyle/>
        <a:p>
          <a:r>
            <a:rPr lang="en-US" sz="1100"/>
            <a:t>Past and current adjustment to life stressors</a:t>
          </a:r>
        </a:p>
      </dgm:t>
    </dgm:pt>
    <dgm:pt modelId="{10B63EF1-4B1C-4A41-B4ED-8E729706040F}" type="parTrans" cxnId="{EA823EE9-965C-4C8F-BA6E-A017F9ED1526}">
      <dgm:prSet/>
      <dgm:spPr/>
      <dgm:t>
        <a:bodyPr/>
        <a:lstStyle/>
        <a:p>
          <a:endParaRPr lang="en-US"/>
        </a:p>
      </dgm:t>
    </dgm:pt>
    <dgm:pt modelId="{F157C498-BB59-413A-ACD7-D5E456F0E63A}" type="sibTrans" cxnId="{EA823EE9-965C-4C8F-BA6E-A017F9ED1526}">
      <dgm:prSet/>
      <dgm:spPr/>
      <dgm:t>
        <a:bodyPr/>
        <a:lstStyle/>
        <a:p>
          <a:endParaRPr lang="en-US"/>
        </a:p>
      </dgm:t>
    </dgm:pt>
    <dgm:pt modelId="{548F4EBF-5E74-419B-8475-4F7F2579B018}">
      <dgm:prSet phldrT="[Text]" custT="1"/>
      <dgm:spPr/>
      <dgm:t>
        <a:bodyPr/>
        <a:lstStyle/>
        <a:p>
          <a:r>
            <a:rPr lang="en-US" sz="1100"/>
            <a:t>Strategies and Skills</a:t>
          </a:r>
        </a:p>
      </dgm:t>
    </dgm:pt>
    <dgm:pt modelId="{2CE06E83-A81B-4935-A463-7FF7E8454AB5}" type="parTrans" cxnId="{8EEA758C-E0F4-4C7A-B088-735F21C521AA}">
      <dgm:prSet/>
      <dgm:spPr/>
      <dgm:t>
        <a:bodyPr/>
        <a:lstStyle/>
        <a:p>
          <a:endParaRPr lang="en-US"/>
        </a:p>
      </dgm:t>
    </dgm:pt>
    <dgm:pt modelId="{E76C389E-8E48-4088-99E1-82888DD6F30C}" type="sibTrans" cxnId="{8EEA758C-E0F4-4C7A-B088-735F21C521AA}">
      <dgm:prSet/>
      <dgm:spPr/>
      <dgm:t>
        <a:bodyPr/>
        <a:lstStyle/>
        <a:p>
          <a:endParaRPr lang="en-US"/>
        </a:p>
      </dgm:t>
    </dgm:pt>
    <dgm:pt modelId="{7194A98D-8972-4920-A86D-529E47224189}">
      <dgm:prSet phldrT="[Text]" custT="1"/>
      <dgm:spPr/>
      <dgm:t>
        <a:bodyPr/>
        <a:lstStyle/>
        <a:p>
          <a:r>
            <a:rPr lang="en-US" sz="1100"/>
            <a:t>Opioids</a:t>
          </a:r>
        </a:p>
      </dgm:t>
    </dgm:pt>
    <dgm:pt modelId="{3B2BF52F-90DF-4F69-9788-44337FFBE37C}" type="parTrans" cxnId="{DA95FCDA-DD39-4C62-8B63-B142EB5FF24C}">
      <dgm:prSet/>
      <dgm:spPr/>
      <dgm:t>
        <a:bodyPr/>
        <a:lstStyle/>
        <a:p>
          <a:endParaRPr lang="en-US"/>
        </a:p>
      </dgm:t>
    </dgm:pt>
    <dgm:pt modelId="{6D7666F6-A7C0-4571-A08A-0958C03B8BBC}" type="sibTrans" cxnId="{DA95FCDA-DD39-4C62-8B63-B142EB5FF24C}">
      <dgm:prSet/>
      <dgm:spPr/>
      <dgm:t>
        <a:bodyPr/>
        <a:lstStyle/>
        <a:p>
          <a:endParaRPr lang="en-US"/>
        </a:p>
      </dgm:t>
    </dgm:pt>
    <dgm:pt modelId="{6719753F-1752-4A19-BEBC-3C6763999757}">
      <dgm:prSet phldrT="[Text]" custScaleY="127285" custT="1"/>
      <dgm:spPr/>
      <dgm:t>
        <a:bodyPr/>
        <a:lstStyle/>
        <a:p>
          <a:r>
            <a:rPr lang="en-US" sz="1100"/>
            <a:t>Transplant Knowledge</a:t>
          </a:r>
        </a:p>
      </dgm:t>
    </dgm:pt>
    <dgm:pt modelId="{C93825C1-E557-4C18-8F8D-3592B13A4E19}" type="parTrans" cxnId="{A5DDB903-D26C-499E-B586-842D1323CAD0}">
      <dgm:prSet/>
      <dgm:spPr/>
      <dgm:t>
        <a:bodyPr/>
        <a:lstStyle/>
        <a:p>
          <a:endParaRPr lang="en-US"/>
        </a:p>
      </dgm:t>
    </dgm:pt>
    <dgm:pt modelId="{A8ED6166-883B-49DC-ABB5-229CC4388088}" type="sibTrans" cxnId="{A5DDB903-D26C-499E-B586-842D1323CAD0}">
      <dgm:prSet/>
      <dgm:spPr/>
      <dgm:t>
        <a:bodyPr/>
        <a:lstStyle/>
        <a:p>
          <a:endParaRPr lang="en-US"/>
        </a:p>
      </dgm:t>
    </dgm:pt>
    <dgm:pt modelId="{03574E2B-11E8-D04F-8472-C4D74632AE6F}">
      <dgm:prSet phldrT="[Text]" custT="1"/>
      <dgm:spPr/>
      <dgm:t>
        <a:bodyPr/>
        <a:lstStyle/>
        <a:p>
          <a:r>
            <a:rPr lang="en-US" sz="1100"/>
            <a:t>Motivation for treatment</a:t>
          </a:r>
        </a:p>
      </dgm:t>
    </dgm:pt>
    <dgm:pt modelId="{F91D130A-B1D5-5445-9D0D-FA59594D5335}" type="parTrans" cxnId="{0B95C72C-94C1-D743-A139-C3871D296679}">
      <dgm:prSet/>
      <dgm:spPr/>
      <dgm:t>
        <a:bodyPr/>
        <a:lstStyle/>
        <a:p>
          <a:endParaRPr lang="en-US"/>
        </a:p>
      </dgm:t>
    </dgm:pt>
    <dgm:pt modelId="{6CDD9347-65B0-214C-861C-5D40548D2E58}" type="sibTrans" cxnId="{0B95C72C-94C1-D743-A139-C3871D296679}">
      <dgm:prSet/>
      <dgm:spPr/>
      <dgm:t>
        <a:bodyPr/>
        <a:lstStyle/>
        <a:p>
          <a:endParaRPr lang="en-US"/>
        </a:p>
      </dgm:t>
    </dgm:pt>
    <dgm:pt modelId="{3019AFF5-720C-E446-A592-95C76DA7ECFF}">
      <dgm:prSet phldrT="[Text]" custT="1"/>
      <dgm:spPr/>
      <dgm:t>
        <a:bodyPr/>
        <a:lstStyle/>
        <a:p>
          <a:r>
            <a:rPr lang="en-US" sz="1100"/>
            <a:t>Risk for relapse</a:t>
          </a:r>
        </a:p>
      </dgm:t>
    </dgm:pt>
    <dgm:pt modelId="{DDB9776B-CB7B-1B45-BC3D-33FB4F575621}" type="parTrans" cxnId="{50CE7234-55A2-724A-9E39-F5B739FB845A}">
      <dgm:prSet/>
      <dgm:spPr/>
      <dgm:t>
        <a:bodyPr/>
        <a:lstStyle/>
        <a:p>
          <a:endParaRPr lang="en-US"/>
        </a:p>
      </dgm:t>
    </dgm:pt>
    <dgm:pt modelId="{922BB71C-1A2A-ED40-8274-BE85855F63D3}" type="sibTrans" cxnId="{50CE7234-55A2-724A-9E39-F5B739FB845A}">
      <dgm:prSet/>
      <dgm:spPr/>
      <dgm:t>
        <a:bodyPr/>
        <a:lstStyle/>
        <a:p>
          <a:endParaRPr lang="en-US"/>
        </a:p>
      </dgm:t>
    </dgm:pt>
    <dgm:pt modelId="{16E66A83-93DD-0949-B658-2ADD051739A7}">
      <dgm:prSet phldrT="[Text]" custT="1"/>
      <dgm:spPr/>
      <dgm:t>
        <a:bodyPr/>
        <a:lstStyle/>
        <a:p>
          <a:r>
            <a:rPr lang="en-US" sz="1100"/>
            <a:t>Interpersonal functioning</a:t>
          </a:r>
        </a:p>
      </dgm:t>
    </dgm:pt>
    <dgm:pt modelId="{D8E38DF2-B583-2A40-B760-E8CBE74AE68C}" type="parTrans" cxnId="{D4919DBC-A679-CE42-BF8D-CB01F24B860B}">
      <dgm:prSet/>
      <dgm:spPr/>
      <dgm:t>
        <a:bodyPr/>
        <a:lstStyle/>
        <a:p>
          <a:endParaRPr lang="en-US"/>
        </a:p>
      </dgm:t>
    </dgm:pt>
    <dgm:pt modelId="{BABDAF6C-F8F7-9B4A-9923-2BC08EAC1EEB}" type="sibTrans" cxnId="{D4919DBC-A679-CE42-BF8D-CB01F24B860B}">
      <dgm:prSet/>
      <dgm:spPr/>
      <dgm:t>
        <a:bodyPr/>
        <a:lstStyle/>
        <a:p>
          <a:endParaRPr lang="en-US"/>
        </a:p>
      </dgm:t>
    </dgm:pt>
    <dgm:pt modelId="{6C2EF52A-A1EB-4646-82FA-5B3F1DDA0B17}" type="pres">
      <dgm:prSet presAssocID="{B48BFF8E-9D83-4109-B9AB-736EF20B5E91}" presName="Name0" presStyleCnt="0">
        <dgm:presLayoutVars>
          <dgm:dir/>
          <dgm:animLvl val="lvl"/>
          <dgm:resizeHandles val="exact"/>
        </dgm:presLayoutVars>
      </dgm:prSet>
      <dgm:spPr/>
    </dgm:pt>
    <dgm:pt modelId="{C59A50A8-D109-45CF-A920-1003A7E9BE64}" type="pres">
      <dgm:prSet presAssocID="{6666DFE1-D87D-4619-A3AA-13FF5AFB082F}" presName="linNode" presStyleCnt="0"/>
      <dgm:spPr/>
    </dgm:pt>
    <dgm:pt modelId="{0A3DBE68-614F-4D68-A409-9594601A1AC9}" type="pres">
      <dgm:prSet presAssocID="{6666DFE1-D87D-4619-A3AA-13FF5AFB082F}" presName="parentText" presStyleLbl="node1" presStyleIdx="0" presStyleCnt="6">
        <dgm:presLayoutVars>
          <dgm:chMax val="1"/>
          <dgm:bulletEnabled val="1"/>
        </dgm:presLayoutVars>
      </dgm:prSet>
      <dgm:spPr/>
    </dgm:pt>
    <dgm:pt modelId="{1FCA2ACF-5E50-4CB3-B41F-BF5C17A0115D}" type="pres">
      <dgm:prSet presAssocID="{6666DFE1-D87D-4619-A3AA-13FF5AFB082F}" presName="descendantText" presStyleLbl="alignAccFollowNode1" presStyleIdx="0" presStyleCnt="6" custScaleY="210216">
        <dgm:presLayoutVars>
          <dgm:bulletEnabled val="1"/>
        </dgm:presLayoutVars>
      </dgm:prSet>
      <dgm:spPr/>
    </dgm:pt>
    <dgm:pt modelId="{A1C868E8-F013-4B57-8052-7F6358CF348D}" type="pres">
      <dgm:prSet presAssocID="{51A3A05E-4525-4E78-83AA-E03EF4138212}" presName="sp" presStyleCnt="0"/>
      <dgm:spPr/>
    </dgm:pt>
    <dgm:pt modelId="{39E2A284-110B-4D59-9960-6FA469FBD3D8}" type="pres">
      <dgm:prSet presAssocID="{5692F12B-F186-4556-94F8-A298C4AEF03A}" presName="linNode" presStyleCnt="0"/>
      <dgm:spPr/>
    </dgm:pt>
    <dgm:pt modelId="{16B03D4D-542D-4F0D-91BF-398F078DE48E}" type="pres">
      <dgm:prSet presAssocID="{5692F12B-F186-4556-94F8-A298C4AEF03A}" presName="parentText" presStyleLbl="node1" presStyleIdx="1" presStyleCnt="6">
        <dgm:presLayoutVars>
          <dgm:chMax val="1"/>
          <dgm:bulletEnabled val="1"/>
        </dgm:presLayoutVars>
      </dgm:prSet>
      <dgm:spPr/>
    </dgm:pt>
    <dgm:pt modelId="{CF29C5C1-CB5B-4F79-AAB8-616E0766F1E7}" type="pres">
      <dgm:prSet presAssocID="{5692F12B-F186-4556-94F8-A298C4AEF03A}" presName="descendantText" presStyleLbl="alignAccFollowNode1" presStyleIdx="1" presStyleCnt="6">
        <dgm:presLayoutVars>
          <dgm:bulletEnabled val="1"/>
        </dgm:presLayoutVars>
      </dgm:prSet>
      <dgm:spPr/>
    </dgm:pt>
    <dgm:pt modelId="{B5D7934D-E892-49F3-82DB-161C415C1875}" type="pres">
      <dgm:prSet presAssocID="{DE904C9F-F38E-47DE-8ECF-E4D39F40EE51}" presName="sp" presStyleCnt="0"/>
      <dgm:spPr/>
    </dgm:pt>
    <dgm:pt modelId="{4B5451B2-450E-4B5C-861D-49210895E086}" type="pres">
      <dgm:prSet presAssocID="{67EBEB87-C333-4A0E-A138-7BFC15A43611}" presName="linNode" presStyleCnt="0"/>
      <dgm:spPr/>
    </dgm:pt>
    <dgm:pt modelId="{52D98CC6-0393-4952-BB30-69FEBE71D063}" type="pres">
      <dgm:prSet presAssocID="{67EBEB87-C333-4A0E-A138-7BFC15A43611}" presName="parentText" presStyleLbl="node1" presStyleIdx="2" presStyleCnt="6">
        <dgm:presLayoutVars>
          <dgm:chMax val="1"/>
          <dgm:bulletEnabled val="1"/>
        </dgm:presLayoutVars>
      </dgm:prSet>
      <dgm:spPr/>
    </dgm:pt>
    <dgm:pt modelId="{6E8C5802-795E-46A5-9CBC-6DD2C6DEB269}" type="pres">
      <dgm:prSet presAssocID="{67EBEB87-C333-4A0E-A138-7BFC15A43611}" presName="descendantText" presStyleLbl="alignAccFollowNode1" presStyleIdx="2" presStyleCnt="6">
        <dgm:presLayoutVars>
          <dgm:bulletEnabled val="1"/>
        </dgm:presLayoutVars>
      </dgm:prSet>
      <dgm:spPr/>
    </dgm:pt>
    <dgm:pt modelId="{5BD020BB-0216-4996-9E21-93FBC3F2A108}" type="pres">
      <dgm:prSet presAssocID="{6D1A29E1-FF41-4DE9-B571-720C6FD0B649}" presName="sp" presStyleCnt="0"/>
      <dgm:spPr/>
    </dgm:pt>
    <dgm:pt modelId="{D6CE5F07-F1FA-4430-8796-C9BF9859ABCB}" type="pres">
      <dgm:prSet presAssocID="{E0EAEFE2-AA2B-4CBA-8A5E-B504468964D2}" presName="linNode" presStyleCnt="0"/>
      <dgm:spPr/>
    </dgm:pt>
    <dgm:pt modelId="{B4A1BBD7-6017-429F-8AAD-6F6A7112D7C7}" type="pres">
      <dgm:prSet presAssocID="{E0EAEFE2-AA2B-4CBA-8A5E-B504468964D2}" presName="parentText" presStyleLbl="node1" presStyleIdx="3" presStyleCnt="6">
        <dgm:presLayoutVars>
          <dgm:chMax val="1"/>
          <dgm:bulletEnabled val="1"/>
        </dgm:presLayoutVars>
      </dgm:prSet>
      <dgm:spPr/>
    </dgm:pt>
    <dgm:pt modelId="{E3FF9DDF-74AE-413E-A9E6-F3BDD92168DD}" type="pres">
      <dgm:prSet presAssocID="{E0EAEFE2-AA2B-4CBA-8A5E-B504468964D2}" presName="descendantText" presStyleLbl="alignAccFollowNode1" presStyleIdx="3" presStyleCnt="6" custScaleY="153944">
        <dgm:presLayoutVars>
          <dgm:bulletEnabled val="1"/>
        </dgm:presLayoutVars>
      </dgm:prSet>
      <dgm:spPr/>
    </dgm:pt>
    <dgm:pt modelId="{EE5513DE-81FD-4949-8E21-1467B91619B3}" type="pres">
      <dgm:prSet presAssocID="{934A00E4-EA7D-4A25-8BBC-845E4118F9C9}" presName="sp" presStyleCnt="0"/>
      <dgm:spPr/>
    </dgm:pt>
    <dgm:pt modelId="{0791914E-1667-4A39-86E5-66FD1C8175F1}" type="pres">
      <dgm:prSet presAssocID="{6D5E5CA2-7E45-43A9-8C5E-6FCCA3585DC4}" presName="linNode" presStyleCnt="0"/>
      <dgm:spPr/>
    </dgm:pt>
    <dgm:pt modelId="{450740C1-E94C-4AE0-940C-F913D02B47B7}" type="pres">
      <dgm:prSet presAssocID="{6D5E5CA2-7E45-43A9-8C5E-6FCCA3585DC4}" presName="parentText" presStyleLbl="node1" presStyleIdx="4" presStyleCnt="6">
        <dgm:presLayoutVars>
          <dgm:chMax val="1"/>
          <dgm:bulletEnabled val="1"/>
        </dgm:presLayoutVars>
      </dgm:prSet>
      <dgm:spPr/>
    </dgm:pt>
    <dgm:pt modelId="{648CC8FC-9524-4588-97A6-4034976004FE}" type="pres">
      <dgm:prSet presAssocID="{6D5E5CA2-7E45-43A9-8C5E-6FCCA3585DC4}" presName="descendantText" presStyleLbl="alignAccFollowNode1" presStyleIdx="4" presStyleCnt="6" custScaleY="182652">
        <dgm:presLayoutVars>
          <dgm:bulletEnabled val="1"/>
        </dgm:presLayoutVars>
      </dgm:prSet>
      <dgm:spPr/>
    </dgm:pt>
    <dgm:pt modelId="{4169088D-D80B-4D95-AF7E-DEE48ADD3B20}" type="pres">
      <dgm:prSet presAssocID="{A68E60BB-6CA2-436F-888F-283670A4EC02}" presName="sp" presStyleCnt="0"/>
      <dgm:spPr/>
    </dgm:pt>
    <dgm:pt modelId="{A952E743-ABCB-4E3B-86E4-ECE1EAA84DE5}" type="pres">
      <dgm:prSet presAssocID="{21FEA7D1-00D4-4465-AEC3-978493A2CBDA}" presName="linNode" presStyleCnt="0"/>
      <dgm:spPr/>
    </dgm:pt>
    <dgm:pt modelId="{962A63C6-8E3A-4E34-8CAB-F8A4306D654D}" type="pres">
      <dgm:prSet presAssocID="{21FEA7D1-00D4-4465-AEC3-978493A2CBDA}" presName="parentText" presStyleLbl="node1" presStyleIdx="5" presStyleCnt="6">
        <dgm:presLayoutVars>
          <dgm:chMax val="1"/>
          <dgm:bulletEnabled val="1"/>
        </dgm:presLayoutVars>
      </dgm:prSet>
      <dgm:spPr/>
    </dgm:pt>
    <dgm:pt modelId="{4EDF2E43-8F27-4E19-AC78-1D9EB2175AF4}" type="pres">
      <dgm:prSet presAssocID="{21FEA7D1-00D4-4465-AEC3-978493A2CBDA}" presName="descendantText" presStyleLbl="alignAccFollowNode1" presStyleIdx="5" presStyleCnt="6" custScaleY="326938">
        <dgm:presLayoutVars>
          <dgm:bulletEnabled val="1"/>
        </dgm:presLayoutVars>
      </dgm:prSet>
      <dgm:spPr/>
    </dgm:pt>
  </dgm:ptLst>
  <dgm:cxnLst>
    <dgm:cxn modelId="{A5DDB903-D26C-499E-B586-842D1323CAD0}" srcId="{6666DFE1-D87D-4619-A3AA-13FF5AFB082F}" destId="{6719753F-1752-4A19-BEBC-3C6763999757}" srcOrd="2" destOrd="0" parTransId="{C93825C1-E557-4C18-8F8D-3592B13A4E19}" sibTransId="{A8ED6166-883B-49DC-ABB5-229CC4388088}"/>
    <dgm:cxn modelId="{2DC19804-662B-4787-B988-72D9C7F80BBB}" srcId="{21FEA7D1-00D4-4465-AEC3-978493A2CBDA}" destId="{B63D8EE3-3F35-439E-AF34-CEAADAF1FFA6}" srcOrd="0" destOrd="0" parTransId="{9F02CCC5-BF46-4EFC-8959-871D6273490E}" sibTransId="{399854F8-B5B2-4A36-9CD3-58BBA5206369}"/>
    <dgm:cxn modelId="{336A5012-92D4-4A6F-8649-12A9A0909AE9}" srcId="{6D5E5CA2-7E45-43A9-8C5E-6FCCA3585DC4}" destId="{E40B0AFB-E982-4FAA-9D75-67A5AFC5BE42}" srcOrd="1" destOrd="0" parTransId="{64D82E29-257E-481A-92DF-841BCC9FF9B6}" sibTransId="{2A70A503-5F3D-4FB0-830E-B3D26C8A9903}"/>
    <dgm:cxn modelId="{711B1213-1928-4094-B5AE-4023E81DFD14}" srcId="{E0EAEFE2-AA2B-4CBA-8A5E-B504468964D2}" destId="{ACE8F636-B940-4A74-8755-E8CDEA898AFC}" srcOrd="1" destOrd="0" parTransId="{016B66B9-27DB-43A1-943D-D93CCC678571}" sibTransId="{D29A72A9-EBBA-498B-8C59-440CE86599CD}"/>
    <dgm:cxn modelId="{4FA67B19-B906-4989-B584-07A19046EC20}" type="presOf" srcId="{E5F38085-F5FB-41A1-A1A6-2CC7BEBE4F28}" destId="{6E8C5802-795E-46A5-9CBC-6DD2C6DEB269}" srcOrd="0" destOrd="0" presId="urn:microsoft.com/office/officeart/2005/8/layout/vList5"/>
    <dgm:cxn modelId="{68676A20-68A8-4E4C-B6B0-0835D9CD896A}" srcId="{6666DFE1-D87D-4619-A3AA-13FF5AFB082F}" destId="{04B9779A-91FF-4FFD-AA6B-F659D2794A81}" srcOrd="0" destOrd="0" parTransId="{9E670A38-0DE0-4491-927F-5E0516961C4E}" sibTransId="{94DC2337-7B08-41E6-B360-1C698E971AF3}"/>
    <dgm:cxn modelId="{74D85A26-4A4E-44D0-B058-B94F01E38A22}" srcId="{B48BFF8E-9D83-4109-B9AB-736EF20B5E91}" destId="{21FEA7D1-00D4-4465-AEC3-978493A2CBDA}" srcOrd="5" destOrd="0" parTransId="{1AFA67A9-0C98-428C-8E3E-E19881204CAE}" sibTransId="{F9E36EE0-7B2B-449A-91F4-AEDA86F1E488}"/>
    <dgm:cxn modelId="{466C0027-B7FD-FF4F-9900-04D36D67B605}" type="presOf" srcId="{3019AFF5-720C-E446-A592-95C76DA7ECFF}" destId="{4EDF2E43-8F27-4E19-AC78-1D9EB2175AF4}" srcOrd="0" destOrd="5" presId="urn:microsoft.com/office/officeart/2005/8/layout/vList5"/>
    <dgm:cxn modelId="{DB48B028-8928-48A6-8CD2-7C0ECCE25BD6}" type="presOf" srcId="{548F4EBF-5E74-419B-8475-4F7F2579B018}" destId="{6E8C5802-795E-46A5-9CBC-6DD2C6DEB269}" srcOrd="0" destOrd="1" presId="urn:microsoft.com/office/officeart/2005/8/layout/vList5"/>
    <dgm:cxn modelId="{0B95C72C-94C1-D743-A139-C3871D296679}" srcId="{6666DFE1-D87D-4619-A3AA-13FF5AFB082F}" destId="{03574E2B-11E8-D04F-8472-C4D74632AE6F}" srcOrd="3" destOrd="0" parTransId="{F91D130A-B1D5-5445-9D0D-FA59594D5335}" sibTransId="{6CDD9347-65B0-214C-861C-5D40548D2E58}"/>
    <dgm:cxn modelId="{52A3662F-ACB1-4B09-BB71-DDBBE9192754}" type="presOf" srcId="{5692F12B-F186-4556-94F8-A298C4AEF03A}" destId="{16B03D4D-542D-4F0D-91BF-398F078DE48E}" srcOrd="0" destOrd="0" presId="urn:microsoft.com/office/officeart/2005/8/layout/vList5"/>
    <dgm:cxn modelId="{1E5C4C30-65CF-4942-A3EC-8E8992A221AF}" srcId="{E0EAEFE2-AA2B-4CBA-8A5E-B504468964D2}" destId="{C809D876-4971-41E6-A525-574A953929D0}" srcOrd="2" destOrd="0" parTransId="{859540F2-7DFA-422C-8BC2-6B28EF77A942}" sibTransId="{A2B80212-C4C1-44DC-B37A-113AEC3A0D1F}"/>
    <dgm:cxn modelId="{50CE7234-55A2-724A-9E39-F5B739FB845A}" srcId="{21FEA7D1-00D4-4465-AEC3-978493A2CBDA}" destId="{3019AFF5-720C-E446-A592-95C76DA7ECFF}" srcOrd="5" destOrd="0" parTransId="{DDB9776B-CB7B-1B45-BC3D-33FB4F575621}" sibTransId="{922BB71C-1A2A-ED40-8274-BE85855F63D3}"/>
    <dgm:cxn modelId="{96F21C35-7E2E-4416-AC07-3B90EE929455}" srcId="{21FEA7D1-00D4-4465-AEC3-978493A2CBDA}" destId="{D77E9BF1-9AE2-4474-8685-B6C3081C6774}" srcOrd="1" destOrd="0" parTransId="{C6EA8238-C8CE-4D02-981A-65E3B326712D}" sibTransId="{2015F18D-1E05-4A40-BA1A-E39626BCA5F5}"/>
    <dgm:cxn modelId="{66CF5536-3BC0-41D1-88C5-902C32102963}" type="presOf" srcId="{B48BFF8E-9D83-4109-B9AB-736EF20B5E91}" destId="{6C2EF52A-A1EB-4646-82FA-5B3F1DDA0B17}" srcOrd="0" destOrd="0" presId="urn:microsoft.com/office/officeart/2005/8/layout/vList5"/>
    <dgm:cxn modelId="{1A9C2C3A-DE57-4B02-94CD-7631C17EE54A}" type="presOf" srcId="{21FEA7D1-00D4-4465-AEC3-978493A2CBDA}" destId="{962A63C6-8E3A-4E34-8CAB-F8A4306D654D}" srcOrd="0" destOrd="0" presId="urn:microsoft.com/office/officeart/2005/8/layout/vList5"/>
    <dgm:cxn modelId="{B0F5353C-17A8-4A7B-856A-542A5ED9B5AF}" srcId="{5692F12B-F186-4556-94F8-A298C4AEF03A}" destId="{B006B2D6-E153-411C-8531-9E38F90A1052}" srcOrd="0" destOrd="0" parTransId="{282C6C3B-60CA-406D-A356-70491225713B}" sibTransId="{951BABB9-0E70-45BF-8941-838184576B97}"/>
    <dgm:cxn modelId="{61C5BC3F-199D-7544-BFE7-B7CB0C57CC2F}" type="presOf" srcId="{03574E2B-11E8-D04F-8472-C4D74632AE6F}" destId="{1FCA2ACF-5E50-4CB3-B41F-BF5C17A0115D}" srcOrd="0" destOrd="3" presId="urn:microsoft.com/office/officeart/2005/8/layout/vList5"/>
    <dgm:cxn modelId="{71F5FA40-6A91-4B29-A0A1-94CCF6601B1F}" srcId="{6D5E5CA2-7E45-43A9-8C5E-6FCCA3585DC4}" destId="{417D5677-6BD3-4389-ACC6-DAED82C8432D}" srcOrd="0" destOrd="0" parTransId="{735EFA06-B7C3-4E68-95D7-7CD8B765590C}" sibTransId="{37A6F200-7809-48D3-A938-CF050748D312}"/>
    <dgm:cxn modelId="{BAF3945B-2C2D-41F0-BCA6-32D880B1687B}" type="presOf" srcId="{67EBEB87-C333-4A0E-A138-7BFC15A43611}" destId="{52D98CC6-0393-4952-BB30-69FEBE71D063}" srcOrd="0" destOrd="0" presId="urn:microsoft.com/office/officeart/2005/8/layout/vList5"/>
    <dgm:cxn modelId="{ED41215C-9ED7-422B-907E-DC917E9C5756}" srcId="{21FEA7D1-00D4-4465-AEC3-978493A2CBDA}" destId="{2F880314-BA2E-4FB5-ABA4-85D4427C557B}" srcOrd="2" destOrd="0" parTransId="{3CDF7E26-4FAF-4F49-B2A6-595D994CC8E1}" sibTransId="{E65F2689-E900-468C-B476-2F21EB4D0026}"/>
    <dgm:cxn modelId="{5C0B8E44-03C8-453E-80F8-627F90902A63}" srcId="{E0EAEFE2-AA2B-4CBA-8A5E-B504468964D2}" destId="{E1C5AA17-289C-46E3-A45E-4C5FC5750CE9}" srcOrd="0" destOrd="0" parTransId="{71B0D137-D576-4E8D-91E5-2EAA0550A441}" sibTransId="{B6B7777C-B7AF-4FB5-82F0-CACFFC5C14AC}"/>
    <dgm:cxn modelId="{13959845-4449-4BD6-AEFF-94782D2182D4}" type="presOf" srcId="{04B9779A-91FF-4FFD-AA6B-F659D2794A81}" destId="{1FCA2ACF-5E50-4CB3-B41F-BF5C17A0115D}" srcOrd="0" destOrd="0" presId="urn:microsoft.com/office/officeart/2005/8/layout/vList5"/>
    <dgm:cxn modelId="{2651FA67-CA5F-4F41-9343-522EB2BFB0A6}" type="presOf" srcId="{B006B2D6-E153-411C-8531-9E38F90A1052}" destId="{CF29C5C1-CB5B-4F79-AAB8-616E0766F1E7}" srcOrd="0" destOrd="0" presId="urn:microsoft.com/office/officeart/2005/8/layout/vList5"/>
    <dgm:cxn modelId="{246AAF7B-5AE3-40C6-B77F-775D20BB59C4}" srcId="{21FEA7D1-00D4-4465-AEC3-978493A2CBDA}" destId="{9B1DA6C2-4B4B-4A75-AD05-BDE21C87E38B}" srcOrd="4" destOrd="0" parTransId="{8A2F5D11-C41C-4EA5-A0EF-07B9A98D6315}" sibTransId="{78AFF3E9-CEF7-4EF5-A358-47C1E4A520DF}"/>
    <dgm:cxn modelId="{D2B0F77F-A327-4104-9CB8-1F87658855D2}" type="presOf" srcId="{D77E9BF1-9AE2-4474-8685-B6C3081C6774}" destId="{4EDF2E43-8F27-4E19-AC78-1D9EB2175AF4}" srcOrd="0" destOrd="1" presId="urn:microsoft.com/office/officeart/2005/8/layout/vList5"/>
    <dgm:cxn modelId="{BD2AAE80-C631-4D9D-A304-DDC6F7BAB3A5}" type="presOf" srcId="{D8EDB60C-94BB-4E0C-B705-242365717372}" destId="{1FCA2ACF-5E50-4CB3-B41F-BF5C17A0115D}" srcOrd="0" destOrd="1" presId="urn:microsoft.com/office/officeart/2005/8/layout/vList5"/>
    <dgm:cxn modelId="{8EEA758C-E0F4-4C7A-B088-735F21C521AA}" srcId="{67EBEB87-C333-4A0E-A138-7BFC15A43611}" destId="{548F4EBF-5E74-419B-8475-4F7F2579B018}" srcOrd="1" destOrd="0" parTransId="{2CE06E83-A81B-4935-A463-7FF7E8454AB5}" sibTransId="{E76C389E-8E48-4088-99E1-82888DD6F30C}"/>
    <dgm:cxn modelId="{4B34AE8E-8085-467C-9883-323330B53E5E}" srcId="{5692F12B-F186-4556-94F8-A298C4AEF03A}" destId="{F72C95A6-2F8D-40D9-B657-B46218B29B2D}" srcOrd="1" destOrd="0" parTransId="{D1341A8A-8230-4E17-B25E-9936011345E1}" sibTransId="{4F07A578-D33F-4D75-82F7-C8D080E19F89}"/>
    <dgm:cxn modelId="{36AA3293-7A67-4BEA-BB5D-8B4798763DCC}" srcId="{B48BFF8E-9D83-4109-B9AB-736EF20B5E91}" destId="{6666DFE1-D87D-4619-A3AA-13FF5AFB082F}" srcOrd="0" destOrd="0" parTransId="{62C4EC79-521C-4DF3-A4F5-C87FD2CE0C4B}" sibTransId="{51A3A05E-4525-4E78-83AA-E03EF4138212}"/>
    <dgm:cxn modelId="{25705199-25C8-40C1-8107-47B60A306EC8}" srcId="{B48BFF8E-9D83-4109-B9AB-736EF20B5E91}" destId="{E0EAEFE2-AA2B-4CBA-8A5E-B504468964D2}" srcOrd="3" destOrd="0" parTransId="{35387459-C0D5-425B-A207-6905C3E227D4}" sibTransId="{934A00E4-EA7D-4A25-8BBC-845E4118F9C9}"/>
    <dgm:cxn modelId="{DBF6089B-8D74-4344-9E53-0FA5086BCCAC}" type="presOf" srcId="{E1C5AA17-289C-46E3-A45E-4C5FC5750CE9}" destId="{E3FF9DDF-74AE-413E-A9E6-F3BDD92168DD}" srcOrd="0" destOrd="0" presId="urn:microsoft.com/office/officeart/2005/8/layout/vList5"/>
    <dgm:cxn modelId="{B4A8F49B-B9FB-455E-981F-AD87F99C68E8}" srcId="{6666DFE1-D87D-4619-A3AA-13FF5AFB082F}" destId="{D8EDB60C-94BB-4E0C-B705-242365717372}" srcOrd="1" destOrd="0" parTransId="{86CE87D9-8C32-4C96-BF16-8F6D6733E290}" sibTransId="{2349B21A-3D4C-4E5B-B98C-1DDBC70EAF5C}"/>
    <dgm:cxn modelId="{DC29489E-23C6-4824-A0B7-14D85B60E23A}" srcId="{B48BFF8E-9D83-4109-B9AB-736EF20B5E91}" destId="{67EBEB87-C333-4A0E-A138-7BFC15A43611}" srcOrd="2" destOrd="0" parTransId="{47F12068-DC28-4AD9-A0D6-A2BD48576C6E}" sibTransId="{6D1A29E1-FF41-4DE9-B571-720C6FD0B649}"/>
    <dgm:cxn modelId="{F61ABBA0-CDA4-4B56-BC89-EBB94169CD0D}" type="presOf" srcId="{F72C95A6-2F8D-40D9-B657-B46218B29B2D}" destId="{CF29C5C1-CB5B-4F79-AAB8-616E0766F1E7}" srcOrd="0" destOrd="1" presId="urn:microsoft.com/office/officeart/2005/8/layout/vList5"/>
    <dgm:cxn modelId="{DCBE1AA1-74B9-4551-A888-16B6B337891E}" type="presOf" srcId="{6719753F-1752-4A19-BEBC-3C6763999757}" destId="{1FCA2ACF-5E50-4CB3-B41F-BF5C17A0115D}" srcOrd="0" destOrd="2" presId="urn:microsoft.com/office/officeart/2005/8/layout/vList5"/>
    <dgm:cxn modelId="{2F5270A7-2A93-49E9-9477-317B46571879}" type="presOf" srcId="{7194A98D-8972-4920-A86D-529E47224189}" destId="{4EDF2E43-8F27-4E19-AC78-1D9EB2175AF4}" srcOrd="0" destOrd="3" presId="urn:microsoft.com/office/officeart/2005/8/layout/vList5"/>
    <dgm:cxn modelId="{CD1D9CB4-1C62-47C0-8CBF-FFFA44E65275}" type="presOf" srcId="{2F880314-BA2E-4FB5-ABA4-85D4427C557B}" destId="{4EDF2E43-8F27-4E19-AC78-1D9EB2175AF4}" srcOrd="0" destOrd="2" presId="urn:microsoft.com/office/officeart/2005/8/layout/vList5"/>
    <dgm:cxn modelId="{5D5AF3B5-021A-4B7F-BFC9-B64431F8B980}" srcId="{B48BFF8E-9D83-4109-B9AB-736EF20B5E91}" destId="{6D5E5CA2-7E45-43A9-8C5E-6FCCA3585DC4}" srcOrd="4" destOrd="0" parTransId="{14F3B3D2-99D7-4CBF-992C-640A4FE44EC6}" sibTransId="{A68E60BB-6CA2-436F-888F-283670A4EC02}"/>
    <dgm:cxn modelId="{D4919DBC-A679-CE42-BF8D-CB01F24B860B}" srcId="{6D5E5CA2-7E45-43A9-8C5E-6FCCA3585DC4}" destId="{16E66A83-93DD-0949-B658-2ADD051739A7}" srcOrd="2" destOrd="0" parTransId="{D8E38DF2-B583-2A40-B760-E8CBE74AE68C}" sibTransId="{BABDAF6C-F8F7-9B4A-9923-2BC08EAC1EEB}"/>
    <dgm:cxn modelId="{C43EDCC2-C4C7-4B2A-9D4D-FC14A7D5584D}" type="presOf" srcId="{6D5E5CA2-7E45-43A9-8C5E-6FCCA3585DC4}" destId="{450740C1-E94C-4AE0-940C-F913D02B47B7}" srcOrd="0" destOrd="0" presId="urn:microsoft.com/office/officeart/2005/8/layout/vList5"/>
    <dgm:cxn modelId="{22479CCF-DD0E-4AB3-B8C3-E84FD0EA3222}" type="presOf" srcId="{C809D876-4971-41E6-A525-574A953929D0}" destId="{E3FF9DDF-74AE-413E-A9E6-F3BDD92168DD}" srcOrd="0" destOrd="2" presId="urn:microsoft.com/office/officeart/2005/8/layout/vList5"/>
    <dgm:cxn modelId="{22DE7BD9-3356-413D-B54F-D994A8AFAE07}" type="presOf" srcId="{9B1DA6C2-4B4B-4A75-AD05-BDE21C87E38B}" destId="{4EDF2E43-8F27-4E19-AC78-1D9EB2175AF4}" srcOrd="0" destOrd="4" presId="urn:microsoft.com/office/officeart/2005/8/layout/vList5"/>
    <dgm:cxn modelId="{DA95FCDA-DD39-4C62-8B63-B142EB5FF24C}" srcId="{21FEA7D1-00D4-4465-AEC3-978493A2CBDA}" destId="{7194A98D-8972-4920-A86D-529E47224189}" srcOrd="3" destOrd="0" parTransId="{3B2BF52F-90DF-4F69-9788-44337FFBE37C}" sibTransId="{6D7666F6-A7C0-4571-A08A-0958C03B8BBC}"/>
    <dgm:cxn modelId="{730342DB-7012-475B-A348-FDBBB8730BD0}" type="presOf" srcId="{B63D8EE3-3F35-439E-AF34-CEAADAF1FFA6}" destId="{4EDF2E43-8F27-4E19-AC78-1D9EB2175AF4}" srcOrd="0" destOrd="0" presId="urn:microsoft.com/office/officeart/2005/8/layout/vList5"/>
    <dgm:cxn modelId="{65DDF2DE-4F7C-4E96-9EAC-47DB41D6D4C3}" type="presOf" srcId="{6666DFE1-D87D-4619-A3AA-13FF5AFB082F}" destId="{0A3DBE68-614F-4D68-A409-9594601A1AC9}" srcOrd="0" destOrd="0" presId="urn:microsoft.com/office/officeart/2005/8/layout/vList5"/>
    <dgm:cxn modelId="{D32F2ADF-5732-4AD3-A275-CE06334BD9D1}" srcId="{B48BFF8E-9D83-4109-B9AB-736EF20B5E91}" destId="{5692F12B-F186-4556-94F8-A298C4AEF03A}" srcOrd="1" destOrd="0" parTransId="{290659DB-CD51-4694-A0D2-A72FC8630476}" sibTransId="{DE904C9F-F38E-47DE-8ECF-E4D39F40EE51}"/>
    <dgm:cxn modelId="{FD4238E0-2B26-43B9-BC13-2796D0B6CE3F}" type="presOf" srcId="{E0EAEFE2-AA2B-4CBA-8A5E-B504468964D2}" destId="{B4A1BBD7-6017-429F-8AAD-6F6A7112D7C7}" srcOrd="0" destOrd="0" presId="urn:microsoft.com/office/officeart/2005/8/layout/vList5"/>
    <dgm:cxn modelId="{EA823EE9-965C-4C8F-BA6E-A017F9ED1526}" srcId="{67EBEB87-C333-4A0E-A138-7BFC15A43611}" destId="{E5F38085-F5FB-41A1-A1A6-2CC7BEBE4F28}" srcOrd="0" destOrd="0" parTransId="{10B63EF1-4B1C-4A41-B4ED-8E729706040F}" sibTransId="{F157C498-BB59-413A-ACD7-D5E456F0E63A}"/>
    <dgm:cxn modelId="{3F3EDFEF-5834-4CCA-91A8-66C084F9FF4C}" type="presOf" srcId="{ACE8F636-B940-4A74-8755-E8CDEA898AFC}" destId="{E3FF9DDF-74AE-413E-A9E6-F3BDD92168DD}" srcOrd="0" destOrd="1" presId="urn:microsoft.com/office/officeart/2005/8/layout/vList5"/>
    <dgm:cxn modelId="{6019A4F5-15BA-486F-AD69-A147B0831DB5}" type="presOf" srcId="{417D5677-6BD3-4389-ACC6-DAED82C8432D}" destId="{648CC8FC-9524-4588-97A6-4034976004FE}" srcOrd="0" destOrd="0" presId="urn:microsoft.com/office/officeart/2005/8/layout/vList5"/>
    <dgm:cxn modelId="{D00E92F8-BFF6-574A-8248-E49F255B677C}" type="presOf" srcId="{16E66A83-93DD-0949-B658-2ADD051739A7}" destId="{648CC8FC-9524-4588-97A6-4034976004FE}" srcOrd="0" destOrd="2" presId="urn:microsoft.com/office/officeart/2005/8/layout/vList5"/>
    <dgm:cxn modelId="{94A557FE-8BA7-4DCC-A04F-292D9425AE54}" type="presOf" srcId="{E40B0AFB-E982-4FAA-9D75-67A5AFC5BE42}" destId="{648CC8FC-9524-4588-97A6-4034976004FE}" srcOrd="0" destOrd="1" presId="urn:microsoft.com/office/officeart/2005/8/layout/vList5"/>
    <dgm:cxn modelId="{15DAB9A8-94BE-46BA-B286-2FB47B7240A0}" type="presParOf" srcId="{6C2EF52A-A1EB-4646-82FA-5B3F1DDA0B17}" destId="{C59A50A8-D109-45CF-A920-1003A7E9BE64}" srcOrd="0" destOrd="0" presId="urn:microsoft.com/office/officeart/2005/8/layout/vList5"/>
    <dgm:cxn modelId="{1F45ABBC-8E76-49D5-82CF-FE3DB78F6CB6}" type="presParOf" srcId="{C59A50A8-D109-45CF-A920-1003A7E9BE64}" destId="{0A3DBE68-614F-4D68-A409-9594601A1AC9}" srcOrd="0" destOrd="0" presId="urn:microsoft.com/office/officeart/2005/8/layout/vList5"/>
    <dgm:cxn modelId="{08767FED-A453-4A45-BBFD-8067FFC6A61A}" type="presParOf" srcId="{C59A50A8-D109-45CF-A920-1003A7E9BE64}" destId="{1FCA2ACF-5E50-4CB3-B41F-BF5C17A0115D}" srcOrd="1" destOrd="0" presId="urn:microsoft.com/office/officeart/2005/8/layout/vList5"/>
    <dgm:cxn modelId="{24F13D3B-7325-473B-B693-9549BAE8A9E8}" type="presParOf" srcId="{6C2EF52A-A1EB-4646-82FA-5B3F1DDA0B17}" destId="{A1C868E8-F013-4B57-8052-7F6358CF348D}" srcOrd="1" destOrd="0" presId="urn:microsoft.com/office/officeart/2005/8/layout/vList5"/>
    <dgm:cxn modelId="{65869EB7-8A9A-4949-8CC7-EE3437F7C2E6}" type="presParOf" srcId="{6C2EF52A-A1EB-4646-82FA-5B3F1DDA0B17}" destId="{39E2A284-110B-4D59-9960-6FA469FBD3D8}" srcOrd="2" destOrd="0" presId="urn:microsoft.com/office/officeart/2005/8/layout/vList5"/>
    <dgm:cxn modelId="{8FCC2350-FD97-494C-99E5-B6D2B6E719DD}" type="presParOf" srcId="{39E2A284-110B-4D59-9960-6FA469FBD3D8}" destId="{16B03D4D-542D-4F0D-91BF-398F078DE48E}" srcOrd="0" destOrd="0" presId="urn:microsoft.com/office/officeart/2005/8/layout/vList5"/>
    <dgm:cxn modelId="{DFFD7848-AEFA-4B71-9510-36CD3B429F54}" type="presParOf" srcId="{39E2A284-110B-4D59-9960-6FA469FBD3D8}" destId="{CF29C5C1-CB5B-4F79-AAB8-616E0766F1E7}" srcOrd="1" destOrd="0" presId="urn:microsoft.com/office/officeart/2005/8/layout/vList5"/>
    <dgm:cxn modelId="{134C1521-F5F6-4DFD-8FB1-CA2D9646B0CB}" type="presParOf" srcId="{6C2EF52A-A1EB-4646-82FA-5B3F1DDA0B17}" destId="{B5D7934D-E892-49F3-82DB-161C415C1875}" srcOrd="3" destOrd="0" presId="urn:microsoft.com/office/officeart/2005/8/layout/vList5"/>
    <dgm:cxn modelId="{FA4BD2B9-FF6B-4DDD-8582-C66ABA796526}" type="presParOf" srcId="{6C2EF52A-A1EB-4646-82FA-5B3F1DDA0B17}" destId="{4B5451B2-450E-4B5C-861D-49210895E086}" srcOrd="4" destOrd="0" presId="urn:microsoft.com/office/officeart/2005/8/layout/vList5"/>
    <dgm:cxn modelId="{7F3CCAD5-84E5-4DB1-B8AC-E17EF8DF4DE7}" type="presParOf" srcId="{4B5451B2-450E-4B5C-861D-49210895E086}" destId="{52D98CC6-0393-4952-BB30-69FEBE71D063}" srcOrd="0" destOrd="0" presId="urn:microsoft.com/office/officeart/2005/8/layout/vList5"/>
    <dgm:cxn modelId="{E75C80B7-C8FD-4776-AAC7-89A16A85204B}" type="presParOf" srcId="{4B5451B2-450E-4B5C-861D-49210895E086}" destId="{6E8C5802-795E-46A5-9CBC-6DD2C6DEB269}" srcOrd="1" destOrd="0" presId="urn:microsoft.com/office/officeart/2005/8/layout/vList5"/>
    <dgm:cxn modelId="{76BF8F6E-28FE-4CF5-A4D3-16178B8DB4E9}" type="presParOf" srcId="{6C2EF52A-A1EB-4646-82FA-5B3F1DDA0B17}" destId="{5BD020BB-0216-4996-9E21-93FBC3F2A108}" srcOrd="5" destOrd="0" presId="urn:microsoft.com/office/officeart/2005/8/layout/vList5"/>
    <dgm:cxn modelId="{FF5C76CA-4C8E-4AC0-B7A3-5DC04584B98E}" type="presParOf" srcId="{6C2EF52A-A1EB-4646-82FA-5B3F1DDA0B17}" destId="{D6CE5F07-F1FA-4430-8796-C9BF9859ABCB}" srcOrd="6" destOrd="0" presId="urn:microsoft.com/office/officeart/2005/8/layout/vList5"/>
    <dgm:cxn modelId="{B97FD36E-CD5E-4632-B013-1B838A7EBFC4}" type="presParOf" srcId="{D6CE5F07-F1FA-4430-8796-C9BF9859ABCB}" destId="{B4A1BBD7-6017-429F-8AAD-6F6A7112D7C7}" srcOrd="0" destOrd="0" presId="urn:microsoft.com/office/officeart/2005/8/layout/vList5"/>
    <dgm:cxn modelId="{8578B362-1C31-4FF1-9235-2B292B83726A}" type="presParOf" srcId="{D6CE5F07-F1FA-4430-8796-C9BF9859ABCB}" destId="{E3FF9DDF-74AE-413E-A9E6-F3BDD92168DD}" srcOrd="1" destOrd="0" presId="urn:microsoft.com/office/officeart/2005/8/layout/vList5"/>
    <dgm:cxn modelId="{E3BF4048-7DEF-439C-A3CA-B7CB74F80C88}" type="presParOf" srcId="{6C2EF52A-A1EB-4646-82FA-5B3F1DDA0B17}" destId="{EE5513DE-81FD-4949-8E21-1467B91619B3}" srcOrd="7" destOrd="0" presId="urn:microsoft.com/office/officeart/2005/8/layout/vList5"/>
    <dgm:cxn modelId="{6C7C18D8-FFD7-4435-BE38-C29F6EBBD29D}" type="presParOf" srcId="{6C2EF52A-A1EB-4646-82FA-5B3F1DDA0B17}" destId="{0791914E-1667-4A39-86E5-66FD1C8175F1}" srcOrd="8" destOrd="0" presId="urn:microsoft.com/office/officeart/2005/8/layout/vList5"/>
    <dgm:cxn modelId="{08149CBC-E2C0-4C22-8488-7011DBB11D39}" type="presParOf" srcId="{0791914E-1667-4A39-86E5-66FD1C8175F1}" destId="{450740C1-E94C-4AE0-940C-F913D02B47B7}" srcOrd="0" destOrd="0" presId="urn:microsoft.com/office/officeart/2005/8/layout/vList5"/>
    <dgm:cxn modelId="{58D4C46B-6DA4-4A52-82DF-AC470D9868E1}" type="presParOf" srcId="{0791914E-1667-4A39-86E5-66FD1C8175F1}" destId="{648CC8FC-9524-4588-97A6-4034976004FE}" srcOrd="1" destOrd="0" presId="urn:microsoft.com/office/officeart/2005/8/layout/vList5"/>
    <dgm:cxn modelId="{68A2A56A-44A8-46FE-8547-95961427C7A8}" type="presParOf" srcId="{6C2EF52A-A1EB-4646-82FA-5B3F1DDA0B17}" destId="{4169088D-D80B-4D95-AF7E-DEE48ADD3B20}" srcOrd="9" destOrd="0" presId="urn:microsoft.com/office/officeart/2005/8/layout/vList5"/>
    <dgm:cxn modelId="{A0C325A9-F173-4717-BCCA-8112C54E1FFF}" type="presParOf" srcId="{6C2EF52A-A1EB-4646-82FA-5B3F1DDA0B17}" destId="{A952E743-ABCB-4E3B-86E4-ECE1EAA84DE5}" srcOrd="10" destOrd="0" presId="urn:microsoft.com/office/officeart/2005/8/layout/vList5"/>
    <dgm:cxn modelId="{F1DA5120-21A3-41CB-94FE-D9BC50A41ECC}" type="presParOf" srcId="{A952E743-ABCB-4E3B-86E4-ECE1EAA84DE5}" destId="{962A63C6-8E3A-4E34-8CAB-F8A4306D654D}" srcOrd="0" destOrd="0" presId="urn:microsoft.com/office/officeart/2005/8/layout/vList5"/>
    <dgm:cxn modelId="{5DA77DCE-DF65-428B-99F5-AEF76178A6E9}" type="presParOf" srcId="{A952E743-ABCB-4E3B-86E4-ECE1EAA84DE5}" destId="{4EDF2E43-8F27-4E19-AC78-1D9EB2175AF4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CA2ACF-5E50-4CB3-B41F-BF5C17A0115D}">
      <dsp:nvSpPr>
        <dsp:cNvPr id="0" name=""/>
        <dsp:cNvSpPr/>
      </dsp:nvSpPr>
      <dsp:spPr>
        <a:xfrm rot="5400000">
          <a:off x="4003956" y="-1550948"/>
          <a:ext cx="1250508" cy="4356904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Health Behaviors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Health Literacy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Transplant Knowledge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Motivation for treatment</a:t>
          </a:r>
        </a:p>
      </dsp:txBody>
      <dsp:txXfrm rot="-5400000">
        <a:off x="2450759" y="63294"/>
        <a:ext cx="4295859" cy="1128418"/>
      </dsp:txXfrm>
    </dsp:sp>
    <dsp:sp modelId="{0A3DBE68-614F-4D68-A409-9594601A1AC9}">
      <dsp:nvSpPr>
        <dsp:cNvPr id="0" name=""/>
        <dsp:cNvSpPr/>
      </dsp:nvSpPr>
      <dsp:spPr>
        <a:xfrm>
          <a:off x="0" y="255710"/>
          <a:ext cx="2450758" cy="743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Adherence and Knowledge</a:t>
          </a:r>
        </a:p>
      </dsp:txBody>
      <dsp:txXfrm>
        <a:off x="36299" y="292009"/>
        <a:ext cx="2378160" cy="670987"/>
      </dsp:txXfrm>
    </dsp:sp>
    <dsp:sp modelId="{CF29C5C1-CB5B-4F79-AAB8-616E0766F1E7}">
      <dsp:nvSpPr>
        <dsp:cNvPr id="0" name=""/>
        <dsp:cNvSpPr/>
      </dsp:nvSpPr>
      <dsp:spPr>
        <a:xfrm rot="5400000">
          <a:off x="4336301" y="-518851"/>
          <a:ext cx="594868" cy="4361163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Premorbid Functioning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Impact of Advanced or End-Stage Organ Disease</a:t>
          </a:r>
        </a:p>
      </dsp:txBody>
      <dsp:txXfrm rot="-5400000">
        <a:off x="2453154" y="1393335"/>
        <a:ext cx="4332124" cy="536790"/>
      </dsp:txXfrm>
    </dsp:sp>
    <dsp:sp modelId="{16B03D4D-542D-4F0D-91BF-398F078DE48E}">
      <dsp:nvSpPr>
        <dsp:cNvPr id="0" name=""/>
        <dsp:cNvSpPr/>
      </dsp:nvSpPr>
      <dsp:spPr>
        <a:xfrm>
          <a:off x="0" y="1289937"/>
          <a:ext cx="2453154" cy="743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Cognitive Functioning</a:t>
          </a:r>
        </a:p>
      </dsp:txBody>
      <dsp:txXfrm>
        <a:off x="36299" y="1326236"/>
        <a:ext cx="2380556" cy="670987"/>
      </dsp:txXfrm>
    </dsp:sp>
    <dsp:sp modelId="{6E8C5802-795E-46A5-9CBC-6DD2C6DEB269}">
      <dsp:nvSpPr>
        <dsp:cNvPr id="0" name=""/>
        <dsp:cNvSpPr/>
      </dsp:nvSpPr>
      <dsp:spPr>
        <a:xfrm rot="5400000">
          <a:off x="4336301" y="261913"/>
          <a:ext cx="594868" cy="4361163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Past and current adjustment to life stressors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Strategies and Skills</a:t>
          </a:r>
        </a:p>
      </dsp:txBody>
      <dsp:txXfrm rot="-5400000">
        <a:off x="2453154" y="2174100"/>
        <a:ext cx="4332124" cy="536790"/>
      </dsp:txXfrm>
    </dsp:sp>
    <dsp:sp modelId="{52D98CC6-0393-4952-BB30-69FEBE71D063}">
      <dsp:nvSpPr>
        <dsp:cNvPr id="0" name=""/>
        <dsp:cNvSpPr/>
      </dsp:nvSpPr>
      <dsp:spPr>
        <a:xfrm>
          <a:off x="0" y="2070702"/>
          <a:ext cx="2453154" cy="743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Coping</a:t>
          </a:r>
        </a:p>
      </dsp:txBody>
      <dsp:txXfrm>
        <a:off x="36299" y="2107001"/>
        <a:ext cx="2380556" cy="670987"/>
      </dsp:txXfrm>
    </dsp:sp>
    <dsp:sp modelId="{E3FF9DDF-74AE-413E-A9E6-F3BDD92168DD}">
      <dsp:nvSpPr>
        <dsp:cNvPr id="0" name=""/>
        <dsp:cNvSpPr/>
      </dsp:nvSpPr>
      <dsp:spPr>
        <a:xfrm rot="5400000">
          <a:off x="4171328" y="1130897"/>
          <a:ext cx="915764" cy="4356904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Depression/Anxiety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Severe Mental Illness (e.g., mania, psychosis)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Personality Factors</a:t>
          </a:r>
        </a:p>
      </dsp:txBody>
      <dsp:txXfrm rot="-5400000">
        <a:off x="2450758" y="2896171"/>
        <a:ext cx="4312200" cy="826356"/>
      </dsp:txXfrm>
    </dsp:sp>
    <dsp:sp modelId="{B4A1BBD7-6017-429F-8AAD-6F6A7112D7C7}">
      <dsp:nvSpPr>
        <dsp:cNvPr id="0" name=""/>
        <dsp:cNvSpPr/>
      </dsp:nvSpPr>
      <dsp:spPr>
        <a:xfrm>
          <a:off x="0" y="2937556"/>
          <a:ext cx="2450758" cy="743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Mental Health</a:t>
          </a:r>
        </a:p>
      </dsp:txBody>
      <dsp:txXfrm>
        <a:off x="36299" y="2973855"/>
        <a:ext cx="2378160" cy="670987"/>
      </dsp:txXfrm>
    </dsp:sp>
    <dsp:sp modelId="{648CC8FC-9524-4588-97A6-4034976004FE}">
      <dsp:nvSpPr>
        <dsp:cNvPr id="0" name=""/>
        <dsp:cNvSpPr/>
      </dsp:nvSpPr>
      <dsp:spPr>
        <a:xfrm rot="5400000">
          <a:off x="4085941" y="2169228"/>
          <a:ext cx="1086539" cy="4356904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Available for Support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Able to Provide Care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Interpersonal functioning</a:t>
          </a:r>
        </a:p>
      </dsp:txBody>
      <dsp:txXfrm rot="-5400000">
        <a:off x="2450759" y="3857450"/>
        <a:ext cx="4303864" cy="980459"/>
      </dsp:txXfrm>
    </dsp:sp>
    <dsp:sp modelId="{450740C1-E94C-4AE0-940C-F913D02B47B7}">
      <dsp:nvSpPr>
        <dsp:cNvPr id="0" name=""/>
        <dsp:cNvSpPr/>
      </dsp:nvSpPr>
      <dsp:spPr>
        <a:xfrm>
          <a:off x="0" y="3975887"/>
          <a:ext cx="2450758" cy="743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Social Support and Caregiving</a:t>
          </a:r>
          <a:endParaRPr lang="en-US" sz="1100" kern="1200"/>
        </a:p>
      </dsp:txBody>
      <dsp:txXfrm>
        <a:off x="36299" y="4012186"/>
        <a:ext cx="2378160" cy="670987"/>
      </dsp:txXfrm>
    </dsp:sp>
    <dsp:sp modelId="{4EDF2E43-8F27-4E19-AC78-1D9EB2175AF4}">
      <dsp:nvSpPr>
        <dsp:cNvPr id="0" name=""/>
        <dsp:cNvSpPr/>
      </dsp:nvSpPr>
      <dsp:spPr>
        <a:xfrm rot="5400000">
          <a:off x="3656785" y="3722102"/>
          <a:ext cx="1944851" cy="4356904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Alcohol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Tobacco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Cannabis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Opioids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Illicit Drugs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Risk for relapse</a:t>
          </a:r>
        </a:p>
      </dsp:txBody>
      <dsp:txXfrm rot="-5400000">
        <a:off x="2450759" y="5023068"/>
        <a:ext cx="4261964" cy="1754971"/>
      </dsp:txXfrm>
    </dsp:sp>
    <dsp:sp modelId="{962A63C6-8E3A-4E34-8CAB-F8A4306D654D}">
      <dsp:nvSpPr>
        <dsp:cNvPr id="0" name=""/>
        <dsp:cNvSpPr/>
      </dsp:nvSpPr>
      <dsp:spPr>
        <a:xfrm>
          <a:off x="0" y="5528762"/>
          <a:ext cx="2450758" cy="743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Substance Use and Abuse</a:t>
          </a:r>
        </a:p>
      </dsp:txBody>
      <dsp:txXfrm>
        <a:off x="36299" y="5565061"/>
        <a:ext cx="2378160" cy="6709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HD6QXSUXWXAN-1651146132-1463252</_dlc_DocId>
    <_dlc_DocIdUrl xmlns="ea3d5645-597c-4ecb-83e2-8d2e0fb1f617">
      <Url>https://apa750.sharepoint.com/sites/BooksSharedFiles/_layouts/15/DocIdRedir.aspx?ID=HD6QXSUXWXAN-1651146132-1463252</Url>
      <Description>HD6QXSUXWXAN-1651146132-1463252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639388-2F16-46AA-B923-782062E59D94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2.xml><?xml version="1.0" encoding="utf-8"?>
<ds:datastoreItem xmlns:ds="http://schemas.openxmlformats.org/officeDocument/2006/customXml" ds:itemID="{E7808BEA-0D83-497D-BBC6-14A232351C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002BAE-4BB8-49EA-A1A5-89571B8E4F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8FB2DFB-9E3D-4CAA-A9AF-48DA1931E7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6</cp:revision>
  <dcterms:created xsi:type="dcterms:W3CDTF">2022-07-20T03:12:00Z</dcterms:created>
  <dcterms:modified xsi:type="dcterms:W3CDTF">2023-03-17T13:51:00Z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bc8cf0ee-f2f0-4fcb-851f-9891bda08534</vt:lpwstr>
  </property>
  <property fmtid="{D5CDD505-2E9C-101B-9397-08002B2CF9AE}" pid="4" name="MediaServiceImageTags">
    <vt:lpwstr/>
  </property>
</Properties>
</file>