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2CF0F" w14:textId="78DE7CE2" w:rsidR="004528B5" w:rsidRPr="005F665E" w:rsidRDefault="004528B5" w:rsidP="007A3FD9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>Appendix G</w:t>
      </w:r>
      <w:r w:rsidR="00F80B56" w:rsidRPr="005F665E">
        <w:rPr>
          <w:rFonts w:ascii="Times New Roman" w:hAnsi="Times New Roman" w:cs="Times New Roman"/>
        </w:rPr>
        <w:t xml:space="preserve">: </w:t>
      </w:r>
      <w:r w:rsidRPr="005F665E">
        <w:rPr>
          <w:rFonts w:ascii="Times New Roman" w:hAnsi="Times New Roman" w:cs="Times New Roman"/>
        </w:rPr>
        <w:t>Resources by Chapter</w:t>
      </w:r>
    </w:p>
    <w:p w14:paraId="0048098F" w14:textId="60C07966" w:rsidR="004528B5" w:rsidRPr="002871C0" w:rsidRDefault="004528B5" w:rsidP="00B76AFB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2871C0">
        <w:rPr>
          <w:rFonts w:ascii="Times New Roman" w:hAnsi="Times New Roman" w:cs="Times New Roman"/>
          <w:b/>
          <w:bCs/>
        </w:rPr>
        <w:t>Introduction</w:t>
      </w:r>
    </w:p>
    <w:p w14:paraId="133A02A6" w14:textId="3ADCF100" w:rsidR="009A16E0" w:rsidRPr="007A3FD9" w:rsidRDefault="009A16E0" w:rsidP="007A3FD9">
      <w:pPr>
        <w:spacing w:after="0" w:line="480" w:lineRule="auto"/>
        <w:rPr>
          <w:rFonts w:ascii="Times New Roman" w:hAnsi="Times New Roman" w:cs="Times New Roman"/>
        </w:rPr>
      </w:pPr>
      <w:r w:rsidRPr="007A3FD9">
        <w:rPr>
          <w:rFonts w:ascii="Times New Roman" w:hAnsi="Times New Roman" w:cs="Times New Roman"/>
        </w:rPr>
        <w:t>Agency for Healthcare Research and Quality Lexicon: https://integrationacademy.ahrq.gov/products/ibh-lexicon</w:t>
      </w:r>
    </w:p>
    <w:p w14:paraId="66A36EAA" w14:textId="5A6E560F" w:rsidR="004528B5" w:rsidRPr="002871C0" w:rsidRDefault="004528B5" w:rsidP="00B76AFB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2871C0">
        <w:rPr>
          <w:rFonts w:ascii="Times New Roman" w:hAnsi="Times New Roman" w:cs="Times New Roman"/>
          <w:b/>
          <w:bCs/>
        </w:rPr>
        <w:t xml:space="preserve">Part </w:t>
      </w:r>
      <w:r w:rsidR="005E7231" w:rsidRPr="002871C0">
        <w:rPr>
          <w:rFonts w:ascii="Times New Roman" w:hAnsi="Times New Roman" w:cs="Times New Roman"/>
          <w:b/>
          <w:bCs/>
        </w:rPr>
        <w:t>I</w:t>
      </w:r>
      <w:r w:rsidRPr="002871C0">
        <w:rPr>
          <w:rFonts w:ascii="Times New Roman" w:hAnsi="Times New Roman" w:cs="Times New Roman"/>
          <w:b/>
          <w:bCs/>
        </w:rPr>
        <w:t>.</w:t>
      </w:r>
      <w:r w:rsidR="00A80A0F" w:rsidRPr="002871C0">
        <w:rPr>
          <w:rFonts w:ascii="Times New Roman" w:hAnsi="Times New Roman" w:cs="Times New Roman"/>
          <w:b/>
          <w:bCs/>
        </w:rPr>
        <w:t xml:space="preserve"> </w:t>
      </w:r>
      <w:r w:rsidRPr="002871C0">
        <w:rPr>
          <w:rFonts w:ascii="Times New Roman" w:hAnsi="Times New Roman" w:cs="Times New Roman"/>
          <w:b/>
          <w:bCs/>
        </w:rPr>
        <w:t>Complexity in Primary Care</w:t>
      </w:r>
    </w:p>
    <w:p w14:paraId="7D52FFD0" w14:textId="3298FBFE" w:rsidR="004528B5" w:rsidRPr="005F665E" w:rsidRDefault="004528B5" w:rsidP="00B76AFB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>Chapter 2.</w:t>
      </w:r>
      <w:r w:rsidR="00A80A0F" w:rsidRPr="005F665E">
        <w:rPr>
          <w:rFonts w:ascii="Times New Roman" w:hAnsi="Times New Roman" w:cs="Times New Roman"/>
        </w:rPr>
        <w:t xml:space="preserve"> </w:t>
      </w:r>
      <w:r w:rsidRPr="005F665E">
        <w:rPr>
          <w:rFonts w:ascii="Times New Roman" w:hAnsi="Times New Roman" w:cs="Times New Roman"/>
        </w:rPr>
        <w:t xml:space="preserve">Working </w:t>
      </w:r>
      <w:r w:rsidR="005F665E">
        <w:rPr>
          <w:rFonts w:ascii="Times New Roman" w:hAnsi="Times New Roman" w:cs="Times New Roman"/>
        </w:rPr>
        <w:t>W</w:t>
      </w:r>
      <w:r w:rsidR="005F665E" w:rsidRPr="005F665E">
        <w:rPr>
          <w:rFonts w:ascii="Times New Roman" w:hAnsi="Times New Roman" w:cs="Times New Roman"/>
        </w:rPr>
        <w:t xml:space="preserve">ith </w:t>
      </w:r>
      <w:r w:rsidRPr="005F665E">
        <w:rPr>
          <w:rFonts w:ascii="Times New Roman" w:hAnsi="Times New Roman" w:cs="Times New Roman"/>
        </w:rPr>
        <w:t>Complex Teams</w:t>
      </w:r>
    </w:p>
    <w:p w14:paraId="1C1BFBE5" w14:textId="4E860FF5" w:rsidR="006429C8" w:rsidRPr="005F665E" w:rsidRDefault="006429C8" w:rsidP="005F665E">
      <w:pPr>
        <w:spacing w:after="0" w:line="480" w:lineRule="auto"/>
        <w:rPr>
          <w:rFonts w:ascii="Times New Roman" w:hAnsi="Times New Roman" w:cs="Times New Roman"/>
        </w:rPr>
      </w:pPr>
      <w:proofErr w:type="spellStart"/>
      <w:r w:rsidRPr="005F665E">
        <w:rPr>
          <w:rFonts w:ascii="Times New Roman" w:hAnsi="Times New Roman" w:cs="Times New Roman"/>
        </w:rPr>
        <w:t>TeamSTEPP</w:t>
      </w:r>
      <w:r w:rsidR="002478CC">
        <w:rPr>
          <w:rFonts w:ascii="Times New Roman" w:hAnsi="Times New Roman" w:cs="Times New Roman"/>
        </w:rPr>
        <w:t>S</w:t>
      </w:r>
      <w:proofErr w:type="spellEnd"/>
      <w:r w:rsidRPr="005F665E">
        <w:rPr>
          <w:rFonts w:ascii="Times New Roman" w:hAnsi="Times New Roman" w:cs="Times New Roman"/>
        </w:rPr>
        <w:t xml:space="preserve">: </w:t>
      </w:r>
      <w:r w:rsidRPr="00696994">
        <w:rPr>
          <w:rFonts w:ascii="Times New Roman" w:hAnsi="Times New Roman" w:cs="Times New Roman"/>
        </w:rPr>
        <w:t>https://www.ahrq.gov/teamstepps-program/index.html</w:t>
      </w:r>
    </w:p>
    <w:p w14:paraId="73FCBE6E" w14:textId="1277A00F" w:rsidR="004528B5" w:rsidRPr="002871C0" w:rsidRDefault="004528B5" w:rsidP="00B76AFB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2871C0">
        <w:rPr>
          <w:rFonts w:ascii="Times New Roman" w:hAnsi="Times New Roman" w:cs="Times New Roman"/>
          <w:b/>
          <w:bCs/>
        </w:rPr>
        <w:t xml:space="preserve">Part </w:t>
      </w:r>
      <w:r w:rsidR="005E7231" w:rsidRPr="002871C0">
        <w:rPr>
          <w:rFonts w:ascii="Times New Roman" w:hAnsi="Times New Roman" w:cs="Times New Roman"/>
          <w:b/>
          <w:bCs/>
        </w:rPr>
        <w:t>II</w:t>
      </w:r>
      <w:r w:rsidRPr="002871C0">
        <w:rPr>
          <w:rFonts w:ascii="Times New Roman" w:hAnsi="Times New Roman" w:cs="Times New Roman"/>
          <w:b/>
          <w:bCs/>
        </w:rPr>
        <w:t>.</w:t>
      </w:r>
      <w:r w:rsidR="00A80A0F" w:rsidRPr="002871C0">
        <w:rPr>
          <w:rFonts w:ascii="Times New Roman" w:hAnsi="Times New Roman" w:cs="Times New Roman"/>
          <w:b/>
          <w:bCs/>
        </w:rPr>
        <w:t xml:space="preserve"> </w:t>
      </w:r>
      <w:r w:rsidRPr="002871C0">
        <w:rPr>
          <w:rFonts w:ascii="Times New Roman" w:hAnsi="Times New Roman" w:cs="Times New Roman"/>
          <w:b/>
          <w:bCs/>
        </w:rPr>
        <w:t>Outside the Clinic Walls: Community-Based Approaches</w:t>
      </w:r>
    </w:p>
    <w:p w14:paraId="5FC39D17" w14:textId="6A88CD17" w:rsidR="004528B5" w:rsidRPr="005F665E" w:rsidRDefault="004528B5" w:rsidP="00B76AFB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>Chapter 6.</w:t>
      </w:r>
      <w:r w:rsidR="00A80A0F" w:rsidRPr="005F665E">
        <w:rPr>
          <w:rFonts w:ascii="Times New Roman" w:hAnsi="Times New Roman" w:cs="Times New Roman"/>
        </w:rPr>
        <w:t xml:space="preserve"> </w:t>
      </w:r>
      <w:r w:rsidRPr="005F665E">
        <w:rPr>
          <w:rFonts w:ascii="Times New Roman" w:hAnsi="Times New Roman" w:cs="Times New Roman"/>
        </w:rPr>
        <w:t>Launching a Community-Based Initiative in Primary Care</w:t>
      </w:r>
    </w:p>
    <w:p w14:paraId="6A30433B" w14:textId="2B954547" w:rsidR="00A80A0F" w:rsidRPr="005F665E" w:rsidRDefault="007E4B30" w:rsidP="005F665E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>Institute for Healthcare Improvement</w:t>
      </w:r>
      <w:r w:rsidR="004458BE" w:rsidRPr="005F665E">
        <w:rPr>
          <w:rFonts w:ascii="Times New Roman" w:hAnsi="Times New Roman" w:cs="Times New Roman"/>
        </w:rPr>
        <w:t xml:space="preserve"> (IHI)</w:t>
      </w:r>
      <w:r w:rsidRPr="005F665E">
        <w:rPr>
          <w:rFonts w:ascii="Times New Roman" w:hAnsi="Times New Roman" w:cs="Times New Roman"/>
        </w:rPr>
        <w:t xml:space="preserve">: </w:t>
      </w:r>
      <w:r w:rsidR="004458BE" w:rsidRPr="00696994">
        <w:rPr>
          <w:rFonts w:ascii="Times New Roman" w:hAnsi="Times New Roman" w:cs="Times New Roman"/>
        </w:rPr>
        <w:t>https://www.ihi.org/</w:t>
      </w:r>
    </w:p>
    <w:p w14:paraId="423E417C" w14:textId="7DD7527C" w:rsidR="00A80A0F" w:rsidRPr="005F665E" w:rsidRDefault="004458BE" w:rsidP="005F665E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 xml:space="preserve">IHI Quality Improvement Essentials Toolkit: </w:t>
      </w:r>
      <w:r w:rsidRPr="00696994">
        <w:rPr>
          <w:rFonts w:ascii="Times New Roman" w:hAnsi="Times New Roman" w:cs="Times New Roman"/>
        </w:rPr>
        <w:t>https://www.ihi.org/resources/tools/quality-improvement-essentials-toolkit</w:t>
      </w:r>
    </w:p>
    <w:p w14:paraId="15DFE56C" w14:textId="64D1432D" w:rsidR="00A80A0F" w:rsidRPr="005F665E" w:rsidDel="005F665E" w:rsidRDefault="004458BE" w:rsidP="005F665E">
      <w:pPr>
        <w:spacing w:after="0" w:line="480" w:lineRule="auto"/>
        <w:rPr>
          <w:rFonts w:ascii="Times New Roman" w:hAnsi="Times New Roman" w:cs="Times New Roman"/>
        </w:rPr>
      </w:pPr>
      <w:r w:rsidRPr="005F665E" w:rsidDel="005F665E">
        <w:rPr>
          <w:rFonts w:ascii="Times New Roman" w:hAnsi="Times New Roman" w:cs="Times New Roman"/>
        </w:rPr>
        <w:t xml:space="preserve">IHI Plan-Do-Study-Act Cycle: </w:t>
      </w:r>
      <w:r w:rsidRPr="00696994" w:rsidDel="005F665E">
        <w:rPr>
          <w:rFonts w:ascii="Times New Roman" w:hAnsi="Times New Roman" w:cs="Times New Roman"/>
        </w:rPr>
        <w:t>https://www.ihi.org/resources/tools/using-improvement-science-accelerate-community-transformation</w:t>
      </w:r>
    </w:p>
    <w:p w14:paraId="2FD3761F" w14:textId="1D30D861" w:rsidR="004552F1" w:rsidRPr="005F665E" w:rsidRDefault="004552F1" w:rsidP="005F665E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 xml:space="preserve">Patient </w:t>
      </w:r>
      <w:r w:rsidR="002478CC">
        <w:rPr>
          <w:rFonts w:ascii="Times New Roman" w:hAnsi="Times New Roman" w:cs="Times New Roman"/>
        </w:rPr>
        <w:t xml:space="preserve">and </w:t>
      </w:r>
      <w:r w:rsidRPr="005F665E">
        <w:rPr>
          <w:rFonts w:ascii="Times New Roman" w:hAnsi="Times New Roman" w:cs="Times New Roman"/>
        </w:rPr>
        <w:t xml:space="preserve">Family Advisory Council: </w:t>
      </w:r>
      <w:r w:rsidR="00C27CF6" w:rsidRPr="00C27CF6">
        <w:rPr>
          <w:rFonts w:ascii="Times New Roman" w:hAnsi="Times New Roman" w:cs="Times New Roman"/>
        </w:rPr>
        <w:t>https://nichq.org/wp-content/uploads/2024/09/PFAC-Updated.pdf</w:t>
      </w:r>
    </w:p>
    <w:p w14:paraId="6E6E6B39" w14:textId="6074BB28" w:rsidR="004528B5" w:rsidRPr="002871C0" w:rsidRDefault="004528B5" w:rsidP="00B76AFB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2871C0">
        <w:rPr>
          <w:rFonts w:ascii="Times New Roman" w:hAnsi="Times New Roman" w:cs="Times New Roman"/>
          <w:b/>
          <w:bCs/>
        </w:rPr>
        <w:t xml:space="preserve">Part </w:t>
      </w:r>
      <w:r w:rsidR="005E7231" w:rsidRPr="002871C0">
        <w:rPr>
          <w:rFonts w:ascii="Times New Roman" w:hAnsi="Times New Roman" w:cs="Times New Roman"/>
          <w:b/>
          <w:bCs/>
        </w:rPr>
        <w:t>III</w:t>
      </w:r>
      <w:r w:rsidRPr="002871C0">
        <w:rPr>
          <w:rFonts w:ascii="Times New Roman" w:hAnsi="Times New Roman" w:cs="Times New Roman"/>
          <w:b/>
          <w:bCs/>
        </w:rPr>
        <w:t>.</w:t>
      </w:r>
      <w:r w:rsidR="00A80A0F" w:rsidRPr="002871C0">
        <w:rPr>
          <w:rFonts w:ascii="Times New Roman" w:hAnsi="Times New Roman" w:cs="Times New Roman"/>
          <w:b/>
          <w:bCs/>
        </w:rPr>
        <w:t xml:space="preserve"> </w:t>
      </w:r>
      <w:r w:rsidRPr="002871C0">
        <w:rPr>
          <w:rFonts w:ascii="Times New Roman" w:hAnsi="Times New Roman" w:cs="Times New Roman"/>
          <w:b/>
          <w:bCs/>
        </w:rPr>
        <w:t>Leadership and Clinical Supervision</w:t>
      </w:r>
    </w:p>
    <w:p w14:paraId="56F8F3E8" w14:textId="236D2F25" w:rsidR="00A80A0F" w:rsidRPr="005F665E" w:rsidRDefault="004528B5" w:rsidP="00B76AFB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>Chapter 7.</w:t>
      </w:r>
      <w:r w:rsidR="005F665E">
        <w:rPr>
          <w:rFonts w:ascii="Times New Roman" w:hAnsi="Times New Roman" w:cs="Times New Roman"/>
        </w:rPr>
        <w:t xml:space="preserve"> </w:t>
      </w:r>
      <w:r w:rsidRPr="005F665E">
        <w:rPr>
          <w:rFonts w:ascii="Times New Roman" w:hAnsi="Times New Roman" w:cs="Times New Roman"/>
        </w:rPr>
        <w:t>Leading the Behavioral Consultation Service</w:t>
      </w:r>
    </w:p>
    <w:p w14:paraId="5C8BB988" w14:textId="5DE37482" w:rsidR="00A80A0F" w:rsidRPr="005F665E" w:rsidRDefault="00A80A0F" w:rsidP="005F665E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 xml:space="preserve">APA Behavioral Health Integration Fact Sheet: </w:t>
      </w:r>
      <w:r w:rsidRPr="00696994">
        <w:rPr>
          <w:rFonts w:ascii="Times New Roman" w:hAnsi="Times New Roman" w:cs="Times New Roman"/>
        </w:rPr>
        <w:t>https://www.apa.org/health/behavioral-integration-fact-sheet</w:t>
      </w:r>
    </w:p>
    <w:p w14:paraId="0B3CB7DD" w14:textId="3ED46E4B" w:rsidR="005B03E1" w:rsidRPr="005F665E" w:rsidRDefault="005B03E1" w:rsidP="005B03E1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5F665E">
        <w:rPr>
          <w:rFonts w:ascii="Times New Roman" w:hAnsi="Times New Roman" w:cs="Times New Roman"/>
        </w:rPr>
        <w:t>Creating a Primary Care Workforce: Strategies for Leaders, Clinicians, and Nurses</w:t>
      </w:r>
      <w:r>
        <w:rPr>
          <w:rFonts w:ascii="Times New Roman" w:hAnsi="Times New Roman" w:cs="Times New Roman"/>
        </w:rPr>
        <w:t>”</w:t>
      </w:r>
      <w:r w:rsidRPr="005F665E">
        <w:rPr>
          <w:rFonts w:ascii="Times New Roman" w:hAnsi="Times New Roman" w:cs="Times New Roman"/>
        </w:rPr>
        <w:t xml:space="preserve">: </w:t>
      </w:r>
      <w:r w:rsidRPr="00696994">
        <w:rPr>
          <w:rFonts w:ascii="Times New Roman" w:hAnsi="Times New Roman" w:cs="Times New Roman"/>
        </w:rPr>
        <w:t>https://pubmed.ncbi.nlm.nih.gov/29332263/</w:t>
      </w:r>
    </w:p>
    <w:p w14:paraId="7EA97DF6" w14:textId="6F8FDD09" w:rsidR="00A80A0F" w:rsidRPr="005F665E" w:rsidRDefault="005B03E1" w:rsidP="005F665E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“</w:t>
      </w:r>
      <w:r w:rsidR="00ED75E2" w:rsidRPr="005F665E">
        <w:rPr>
          <w:rFonts w:ascii="Times New Roman" w:hAnsi="Times New Roman" w:cs="Times New Roman"/>
        </w:rPr>
        <w:t>Integrated Care: Tools, Maps, and Leadership</w:t>
      </w:r>
      <w:r>
        <w:rPr>
          <w:rFonts w:ascii="Times New Roman" w:hAnsi="Times New Roman" w:cs="Times New Roman"/>
        </w:rPr>
        <w:t>”</w:t>
      </w:r>
      <w:r w:rsidR="00ED75E2" w:rsidRPr="005F665E">
        <w:rPr>
          <w:rFonts w:ascii="Times New Roman" w:hAnsi="Times New Roman" w:cs="Times New Roman"/>
        </w:rPr>
        <w:t xml:space="preserve">: </w:t>
      </w:r>
      <w:r w:rsidR="00ED75E2" w:rsidRPr="00696994">
        <w:rPr>
          <w:rFonts w:ascii="Times New Roman" w:hAnsi="Times New Roman" w:cs="Times New Roman"/>
        </w:rPr>
        <w:t>https://www.jabfm.org/content/28/Supplement_1/S107</w:t>
      </w:r>
    </w:p>
    <w:p w14:paraId="5499860D" w14:textId="27BD26ED" w:rsidR="00A80A0F" w:rsidRPr="005F665E" w:rsidRDefault="00ED75E2" w:rsidP="005F665E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 xml:space="preserve">Relational Leaders Institute: </w:t>
      </w:r>
      <w:r w:rsidR="00C27CF6" w:rsidRPr="00C27CF6">
        <w:rPr>
          <w:rFonts w:ascii="Times New Roman" w:hAnsi="Times New Roman" w:cs="Times New Roman"/>
        </w:rPr>
        <w:t>https://www.relatelab.org/rli</w:t>
      </w:r>
    </w:p>
    <w:p w14:paraId="31374614" w14:textId="76EF8B4D" w:rsidR="00A80A0F" w:rsidRPr="005F665E" w:rsidRDefault="00ED75E2" w:rsidP="005F665E">
      <w:pPr>
        <w:spacing w:after="0" w:line="480" w:lineRule="auto"/>
        <w:rPr>
          <w:rFonts w:ascii="Times New Roman" w:hAnsi="Times New Roman" w:cs="Times New Roman"/>
        </w:rPr>
      </w:pPr>
      <w:r w:rsidRPr="00E15EEE">
        <w:rPr>
          <w:rFonts w:ascii="Times New Roman" w:hAnsi="Times New Roman" w:cs="Times New Roman"/>
          <w:i/>
          <w:iCs/>
        </w:rPr>
        <w:t>Relational Leadership</w:t>
      </w:r>
      <w:r w:rsidRPr="005F665E">
        <w:rPr>
          <w:rFonts w:ascii="Times New Roman" w:hAnsi="Times New Roman" w:cs="Times New Roman"/>
        </w:rPr>
        <w:t xml:space="preserve">: </w:t>
      </w:r>
      <w:r w:rsidRPr="00696994">
        <w:rPr>
          <w:rFonts w:ascii="Times New Roman" w:hAnsi="Times New Roman" w:cs="Times New Roman"/>
        </w:rPr>
        <w:t>https://www.routledge.com/Relational-Leadership-Theory-Practice-and-Development/Clarke/p/book/9781138659117</w:t>
      </w:r>
    </w:p>
    <w:p w14:paraId="719A5F47" w14:textId="1E8B2306" w:rsidR="00A80A0F" w:rsidRPr="005F665E" w:rsidRDefault="00ED75E2" w:rsidP="005F665E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 xml:space="preserve">Teams </w:t>
      </w:r>
      <w:r w:rsidR="001E3985">
        <w:rPr>
          <w:rFonts w:ascii="Times New Roman" w:hAnsi="Times New Roman" w:cs="Times New Roman"/>
        </w:rPr>
        <w:t>T</w:t>
      </w:r>
      <w:r w:rsidRPr="005F665E">
        <w:rPr>
          <w:rFonts w:ascii="Times New Roman" w:hAnsi="Times New Roman" w:cs="Times New Roman"/>
        </w:rPr>
        <w:t xml:space="preserve">hat Work: The Seven Drivers of Team Effectiveness: </w:t>
      </w:r>
      <w:r w:rsidRPr="00696994">
        <w:rPr>
          <w:rFonts w:ascii="Times New Roman" w:hAnsi="Times New Roman" w:cs="Times New Roman"/>
        </w:rPr>
        <w:t>http://teamsthatwork.com/</w:t>
      </w:r>
    </w:p>
    <w:p w14:paraId="38730FD2" w14:textId="736FF48E" w:rsidR="001E3985" w:rsidRPr="005F665E" w:rsidRDefault="001E3985" w:rsidP="001E3985">
      <w:pPr>
        <w:spacing w:after="0" w:line="480" w:lineRule="auto"/>
        <w:rPr>
          <w:rFonts w:ascii="Times New Roman" w:hAnsi="Times New Roman" w:cs="Times New Roman"/>
        </w:rPr>
      </w:pPr>
      <w:r w:rsidRPr="001E3985">
        <w:rPr>
          <w:rFonts w:ascii="Times New Roman" w:hAnsi="Times New Roman" w:cs="Times New Roman"/>
          <w:i/>
          <w:iCs/>
        </w:rPr>
        <w:t>Transformational Leadership for the Helping Professions</w:t>
      </w:r>
      <w:r w:rsidRPr="005F665E">
        <w:rPr>
          <w:rFonts w:ascii="Times New Roman" w:hAnsi="Times New Roman" w:cs="Times New Roman"/>
        </w:rPr>
        <w:t xml:space="preserve">: </w:t>
      </w:r>
      <w:r w:rsidRPr="00696994">
        <w:rPr>
          <w:rFonts w:ascii="Times New Roman" w:hAnsi="Times New Roman" w:cs="Times New Roman"/>
        </w:rPr>
        <w:t>https://global.oup.com/ushe/product/transformational-leadership-for-the-helping-professions-9780190912437?cc=us&amp;lang=en&amp;</w:t>
      </w:r>
    </w:p>
    <w:p w14:paraId="4FFFEE63" w14:textId="524624D2" w:rsidR="002871C0" w:rsidRPr="005F665E" w:rsidRDefault="001E3985" w:rsidP="005F665E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B866EC" w:rsidRPr="005F665E">
        <w:rPr>
          <w:rFonts w:ascii="Times New Roman" w:hAnsi="Times New Roman" w:cs="Times New Roman"/>
        </w:rPr>
        <w:t xml:space="preserve">What </w:t>
      </w:r>
      <w:r>
        <w:rPr>
          <w:rFonts w:ascii="Times New Roman" w:hAnsi="Times New Roman" w:cs="Times New Roman"/>
        </w:rPr>
        <w:t>I</w:t>
      </w:r>
      <w:r w:rsidRPr="005F665E">
        <w:rPr>
          <w:rFonts w:ascii="Times New Roman" w:hAnsi="Times New Roman" w:cs="Times New Roman"/>
        </w:rPr>
        <w:t xml:space="preserve">s </w:t>
      </w:r>
      <w:r w:rsidR="00B866EC" w:rsidRPr="005F665E">
        <w:rPr>
          <w:rFonts w:ascii="Times New Roman" w:hAnsi="Times New Roman" w:cs="Times New Roman"/>
        </w:rPr>
        <w:t>Transformational Leadership?</w:t>
      </w:r>
      <w:r>
        <w:rPr>
          <w:rFonts w:ascii="Times New Roman" w:hAnsi="Times New Roman" w:cs="Times New Roman"/>
        </w:rPr>
        <w:t>”:</w:t>
      </w:r>
      <w:r w:rsidR="00B866EC" w:rsidRPr="005F665E">
        <w:rPr>
          <w:rFonts w:ascii="Times New Roman" w:hAnsi="Times New Roman" w:cs="Times New Roman"/>
        </w:rPr>
        <w:t xml:space="preserve"> </w:t>
      </w:r>
      <w:r w:rsidR="002871C0" w:rsidRPr="002871C0">
        <w:rPr>
          <w:rFonts w:ascii="Times New Roman" w:hAnsi="Times New Roman" w:cs="Times New Roman"/>
        </w:rPr>
        <w:t>https://www.cio.com/article/3257184/what-is-transformational-leadership-a-model-for-motivating-innovation.html</w:t>
      </w:r>
    </w:p>
    <w:p w14:paraId="38A65101" w14:textId="15F299FF" w:rsidR="004528B5" w:rsidRPr="005F665E" w:rsidRDefault="004528B5" w:rsidP="00B76AFB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>Chapter 10.</w:t>
      </w:r>
      <w:r w:rsidR="00A80A0F" w:rsidRPr="005F665E">
        <w:rPr>
          <w:rFonts w:ascii="Times New Roman" w:hAnsi="Times New Roman" w:cs="Times New Roman"/>
        </w:rPr>
        <w:t xml:space="preserve"> </w:t>
      </w:r>
      <w:r w:rsidRPr="005F665E">
        <w:rPr>
          <w:rFonts w:ascii="Times New Roman" w:hAnsi="Times New Roman" w:cs="Times New Roman"/>
        </w:rPr>
        <w:t>Professional Development for the Clinical Supervisor in Primary Care</w:t>
      </w:r>
    </w:p>
    <w:p w14:paraId="02592B68" w14:textId="4E62A58D" w:rsidR="00A80A0F" w:rsidRPr="005F665E" w:rsidRDefault="00731167" w:rsidP="005F665E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 xml:space="preserve">Clinical Supervision </w:t>
      </w:r>
      <w:r w:rsidR="002A7378">
        <w:rPr>
          <w:rFonts w:ascii="Times New Roman" w:hAnsi="Times New Roman" w:cs="Times New Roman"/>
        </w:rPr>
        <w:t>W</w:t>
      </w:r>
      <w:r w:rsidRPr="005F665E">
        <w:rPr>
          <w:rFonts w:ascii="Times New Roman" w:hAnsi="Times New Roman" w:cs="Times New Roman"/>
        </w:rPr>
        <w:t xml:space="preserve">ithin Primary Care Behavioral Health Course: </w:t>
      </w:r>
      <w:r w:rsidRPr="00696994">
        <w:rPr>
          <w:rFonts w:ascii="Times New Roman" w:hAnsi="Times New Roman" w:cs="Times New Roman"/>
        </w:rPr>
        <w:t>https://www.cfha.net/training-experiences/clinical-supervision-within-primary-care-behavioral-health-course/</w:t>
      </w:r>
    </w:p>
    <w:p w14:paraId="0503972E" w14:textId="197477DD" w:rsidR="004528B5" w:rsidRPr="005F665E" w:rsidRDefault="00731167" w:rsidP="005F665E">
      <w:pPr>
        <w:spacing w:after="0" w:line="480" w:lineRule="auto"/>
        <w:rPr>
          <w:rFonts w:ascii="Times New Roman" w:hAnsi="Times New Roman" w:cs="Times New Roman"/>
        </w:rPr>
      </w:pPr>
      <w:r w:rsidRPr="005F665E">
        <w:rPr>
          <w:rFonts w:ascii="Times New Roman" w:hAnsi="Times New Roman" w:cs="Times New Roman"/>
        </w:rPr>
        <w:t xml:space="preserve">Society of Teachers of Family Medicine Individualized Learning Plans: </w:t>
      </w:r>
      <w:r w:rsidRPr="00696994">
        <w:rPr>
          <w:rFonts w:ascii="Times New Roman" w:hAnsi="Times New Roman" w:cs="Times New Roman"/>
          <w:kern w:val="0"/>
        </w:rPr>
        <w:t>https://stfm.org/teachingresources/resources/cbme-toolkit/cbme-individualized-learning-plans</w:t>
      </w:r>
    </w:p>
    <w:sectPr w:rsidR="004528B5" w:rsidRPr="005F665E">
      <w:headerReference w:type="even" r:id="rId11"/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76E7" w14:textId="77777777" w:rsidR="0045107D" w:rsidRDefault="0045107D" w:rsidP="00A80A0F">
      <w:pPr>
        <w:spacing w:after="0" w:line="240" w:lineRule="auto"/>
      </w:pPr>
      <w:r>
        <w:separator/>
      </w:r>
    </w:p>
  </w:endnote>
  <w:endnote w:type="continuationSeparator" w:id="0">
    <w:p w14:paraId="4F76B278" w14:textId="77777777" w:rsidR="0045107D" w:rsidRDefault="0045107D" w:rsidP="00A80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F99C" w14:textId="77777777" w:rsidR="007A52E9" w:rsidRDefault="007A52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3ADF5" w14:textId="77777777" w:rsidR="0045107D" w:rsidRDefault="0045107D" w:rsidP="00A80A0F">
      <w:pPr>
        <w:spacing w:after="0" w:line="240" w:lineRule="auto"/>
      </w:pPr>
      <w:r>
        <w:separator/>
      </w:r>
    </w:p>
  </w:footnote>
  <w:footnote w:type="continuationSeparator" w:id="0">
    <w:p w14:paraId="31E0CD53" w14:textId="77777777" w:rsidR="0045107D" w:rsidRDefault="0045107D" w:rsidP="00A80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1498972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90D525A" w14:textId="0A25A893" w:rsidR="00A80A0F" w:rsidRDefault="00A80A0F" w:rsidP="008B54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94FE4E7" w14:textId="77777777" w:rsidR="00A80A0F" w:rsidRDefault="00A80A0F" w:rsidP="00A80A0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0069326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2CBB3A1" w14:textId="1985A307" w:rsidR="00A80A0F" w:rsidRDefault="00A80A0F" w:rsidP="00A80A0F">
        <w:pPr>
          <w:pStyle w:val="Header"/>
          <w:framePr w:wrap="none" w:vAnchor="text" w:hAnchor="margin" w:xAlign="right" w:y="1"/>
          <w:jc w:val="right"/>
          <w:rPr>
            <w:rStyle w:val="PageNumber"/>
          </w:rPr>
        </w:pPr>
        <w:r w:rsidRPr="00A80A0F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begin"/>
        </w:r>
        <w:r w:rsidRPr="00A80A0F">
          <w:rPr>
            <w:rStyle w:val="PageNumber"/>
            <w:rFonts w:ascii="Times New Roman" w:hAnsi="Times New Roman" w:cs="Times New Roman"/>
            <w:sz w:val="22"/>
            <w:szCs w:val="22"/>
          </w:rPr>
          <w:instrText xml:space="preserve"> PAGE </w:instrText>
        </w:r>
        <w:r w:rsidRPr="00A80A0F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separate"/>
        </w:r>
        <w:r w:rsidRPr="00A80A0F">
          <w:rPr>
            <w:rStyle w:val="PageNumber"/>
            <w:rFonts w:ascii="Times New Roman" w:hAnsi="Times New Roman" w:cs="Times New Roman"/>
            <w:noProof/>
            <w:sz w:val="22"/>
            <w:szCs w:val="22"/>
          </w:rPr>
          <w:t>1</w:t>
        </w:r>
        <w:r w:rsidRPr="00A80A0F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2E991BC9" w14:textId="77777777" w:rsidR="00A80A0F" w:rsidRPr="00A80A0F" w:rsidRDefault="00A80A0F" w:rsidP="00A80A0F">
    <w:pPr>
      <w:pStyle w:val="Header"/>
      <w:adjustRightInd w:val="0"/>
      <w:snapToGrid w:val="0"/>
      <w:ind w:right="360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65F1"/>
    <w:multiLevelType w:val="hybridMultilevel"/>
    <w:tmpl w:val="14B27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1209D"/>
    <w:multiLevelType w:val="hybridMultilevel"/>
    <w:tmpl w:val="04F47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3371"/>
    <w:multiLevelType w:val="hybridMultilevel"/>
    <w:tmpl w:val="4E462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35E2A"/>
    <w:multiLevelType w:val="hybridMultilevel"/>
    <w:tmpl w:val="04B8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F3E62"/>
    <w:multiLevelType w:val="hybridMultilevel"/>
    <w:tmpl w:val="650CF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F3EC7"/>
    <w:multiLevelType w:val="hybridMultilevel"/>
    <w:tmpl w:val="9CC26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06817"/>
    <w:multiLevelType w:val="hybridMultilevel"/>
    <w:tmpl w:val="2A2C2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320110">
    <w:abstractNumId w:val="4"/>
  </w:num>
  <w:num w:numId="2" w16cid:durableId="1727610331">
    <w:abstractNumId w:val="5"/>
  </w:num>
  <w:num w:numId="3" w16cid:durableId="897782801">
    <w:abstractNumId w:val="6"/>
  </w:num>
  <w:num w:numId="4" w16cid:durableId="1274748792">
    <w:abstractNumId w:val="3"/>
  </w:num>
  <w:num w:numId="5" w16cid:durableId="1076589272">
    <w:abstractNumId w:val="2"/>
  </w:num>
  <w:num w:numId="6" w16cid:durableId="672536823">
    <w:abstractNumId w:val="1"/>
  </w:num>
  <w:num w:numId="7" w16cid:durableId="888107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B5"/>
    <w:rsid w:val="000C43A8"/>
    <w:rsid w:val="001D68DD"/>
    <w:rsid w:val="001E3985"/>
    <w:rsid w:val="001F0B95"/>
    <w:rsid w:val="00201A5D"/>
    <w:rsid w:val="002478CC"/>
    <w:rsid w:val="002871C0"/>
    <w:rsid w:val="002A7260"/>
    <w:rsid w:val="002A7378"/>
    <w:rsid w:val="002B27C6"/>
    <w:rsid w:val="002B66DA"/>
    <w:rsid w:val="00410B1A"/>
    <w:rsid w:val="004458BE"/>
    <w:rsid w:val="0045107D"/>
    <w:rsid w:val="00452324"/>
    <w:rsid w:val="004528B5"/>
    <w:rsid w:val="004552F1"/>
    <w:rsid w:val="00467142"/>
    <w:rsid w:val="0051303F"/>
    <w:rsid w:val="0051424A"/>
    <w:rsid w:val="00516204"/>
    <w:rsid w:val="00593B9D"/>
    <w:rsid w:val="005A3189"/>
    <w:rsid w:val="005B03E1"/>
    <w:rsid w:val="005E1CB9"/>
    <w:rsid w:val="005E7231"/>
    <w:rsid w:val="005F665E"/>
    <w:rsid w:val="00634DF8"/>
    <w:rsid w:val="006429C8"/>
    <w:rsid w:val="0064531A"/>
    <w:rsid w:val="00696994"/>
    <w:rsid w:val="007167A8"/>
    <w:rsid w:val="00731167"/>
    <w:rsid w:val="00757E28"/>
    <w:rsid w:val="00760DDE"/>
    <w:rsid w:val="007A3FD9"/>
    <w:rsid w:val="007A52E9"/>
    <w:rsid w:val="007E4B30"/>
    <w:rsid w:val="00806943"/>
    <w:rsid w:val="008213CC"/>
    <w:rsid w:val="00830B06"/>
    <w:rsid w:val="008426A1"/>
    <w:rsid w:val="00845969"/>
    <w:rsid w:val="008918F8"/>
    <w:rsid w:val="009320D1"/>
    <w:rsid w:val="009A16E0"/>
    <w:rsid w:val="009F7BF4"/>
    <w:rsid w:val="00A80A0F"/>
    <w:rsid w:val="00B76AFB"/>
    <w:rsid w:val="00B866EC"/>
    <w:rsid w:val="00BA42F9"/>
    <w:rsid w:val="00C142DF"/>
    <w:rsid w:val="00C20395"/>
    <w:rsid w:val="00C27CF6"/>
    <w:rsid w:val="00C86919"/>
    <w:rsid w:val="00D00DC1"/>
    <w:rsid w:val="00D81512"/>
    <w:rsid w:val="00E15EEE"/>
    <w:rsid w:val="00E24657"/>
    <w:rsid w:val="00EC4E92"/>
    <w:rsid w:val="00ED75E2"/>
    <w:rsid w:val="00EF1D6D"/>
    <w:rsid w:val="00EF3064"/>
    <w:rsid w:val="00F649E1"/>
    <w:rsid w:val="00F64D2E"/>
    <w:rsid w:val="00F80B56"/>
    <w:rsid w:val="00FA7C9B"/>
    <w:rsid w:val="00FD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0CBF0"/>
  <w15:chartTrackingRefBased/>
  <w15:docId w15:val="{7DBE0D42-3335-4C20-8CC0-72BB512E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8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8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8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8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8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8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8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8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8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8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8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1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6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80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A0F"/>
  </w:style>
  <w:style w:type="character" w:styleId="PageNumber">
    <w:name w:val="page number"/>
    <w:basedOn w:val="DefaultParagraphFont"/>
    <w:uiPriority w:val="99"/>
    <w:semiHidden/>
    <w:unhideWhenUsed/>
    <w:rsid w:val="00A80A0F"/>
  </w:style>
  <w:style w:type="paragraph" w:styleId="Footer">
    <w:name w:val="footer"/>
    <w:basedOn w:val="Normal"/>
    <w:link w:val="FooterChar"/>
    <w:uiPriority w:val="99"/>
    <w:unhideWhenUsed/>
    <w:rsid w:val="00A80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A0F"/>
  </w:style>
  <w:style w:type="paragraph" w:styleId="Revision">
    <w:name w:val="Revision"/>
    <w:hidden/>
    <w:uiPriority w:val="99"/>
    <w:semiHidden/>
    <w:rsid w:val="005F66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F665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F66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6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66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6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6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  <_dlc_DocId xmlns="ea3d5645-597c-4ecb-83e2-8d2e0fb1f617">HD6QXSUXWXAN-1651146132-1774794</_dlc_DocId>
    <_dlc_DocIdUrl xmlns="ea3d5645-597c-4ecb-83e2-8d2e0fb1f617">
      <Url>https://apa750.sharepoint.com/sites/BooksSharedFiles/_layouts/15/DocIdRedir.aspx?ID=HD6QXSUXWXAN-1651146132-1774794</Url>
      <Description>HD6QXSUXWXAN-1651146132-1774794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9" ma:contentTypeDescription="Create a new document." ma:contentTypeScope="" ma:versionID="e2e153521863e9ff5c061ada2d8c38e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709498aff8a1232f7875c487ab221a6e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1E478-4CFF-4BDC-9C5D-7CEB3A51CBC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9256E8A-CE4B-4EB2-8D85-4711CD2D2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560705-9C05-4049-B7BD-B547BED2EB38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customXml/itemProps4.xml><?xml version="1.0" encoding="utf-8"?>
<ds:datastoreItem xmlns:ds="http://schemas.openxmlformats.org/officeDocument/2006/customXml" ds:itemID="{F27F97B0-FB0B-4FE8-A085-3F7C406ADC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Ogbeide</dc:creator>
  <cp:keywords/>
  <dc:description/>
  <cp:lastModifiedBy>Brace, Elizabeth</cp:lastModifiedBy>
  <cp:revision>7</cp:revision>
  <dcterms:created xsi:type="dcterms:W3CDTF">2026-03-30T18:52:00Z</dcterms:created>
  <dcterms:modified xsi:type="dcterms:W3CDTF">2026-03-30T18:58:00Z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24a43019-7934-4de0-bded-fb58e04a96a8</vt:lpwstr>
  </property>
  <property fmtid="{D5CDD505-2E9C-101B-9397-08002B2CF9AE}" pid="4" name="MediaServiceImageTags">
    <vt:lpwstr/>
  </property>
</Properties>
</file>