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D7027" w:rsidRDefault="004D7027" w:rsidP="004D7027">
      <w:pPr>
        <w:jc w:val="left"/>
        <w:rPr>
          <w:b/>
          <w:bCs/>
          <w:sz w:val="24"/>
          <w:szCs w:val="24"/>
        </w:rPr>
      </w:pPr>
      <w:r>
        <w:rPr>
          <w:b/>
          <w:bCs/>
          <w:sz w:val="24"/>
          <w:szCs w:val="24"/>
        </w:rPr>
        <w:t xml:space="preserve">Title: </w:t>
      </w:r>
      <w:r w:rsidRPr="004D7027">
        <w:rPr>
          <w:b/>
          <w:bCs/>
          <w:sz w:val="24"/>
          <w:szCs w:val="24"/>
        </w:rPr>
        <w:t>Troubleshooting 'Zoom Fatigue' in the Era of Telehealth</w:t>
      </w:r>
      <w:r>
        <w:rPr>
          <w:b/>
          <w:bCs/>
          <w:sz w:val="24"/>
          <w:szCs w:val="24"/>
        </w:rPr>
        <w:br/>
        <w:t xml:space="preserve">Date &amp; Time: </w:t>
      </w:r>
      <w:r w:rsidRPr="004D7027">
        <w:rPr>
          <w:b/>
          <w:bCs/>
          <w:sz w:val="24"/>
          <w:szCs w:val="24"/>
        </w:rPr>
        <w:t>MON, JUN 22, 202</w:t>
      </w:r>
      <w:r>
        <w:rPr>
          <w:b/>
          <w:bCs/>
          <w:sz w:val="24"/>
          <w:szCs w:val="24"/>
        </w:rPr>
        <w:t xml:space="preserve">0 </w:t>
      </w:r>
      <w:bookmarkStart w:id="0" w:name="_GoBack"/>
      <w:bookmarkEnd w:id="0"/>
      <w:r w:rsidRPr="004D7027">
        <w:rPr>
          <w:b/>
          <w:bCs/>
          <w:sz w:val="24"/>
          <w:szCs w:val="24"/>
        </w:rPr>
        <w:t>02:00 PM - 03:00 PM EDT</w:t>
      </w:r>
    </w:p>
    <w:p w:rsidR="003E2ECD" w:rsidRDefault="007F22B9">
      <w:pPr>
        <w:jc w:val="left"/>
      </w:pPr>
      <w:r>
        <w:rPr>
          <w:b/>
          <w:bCs/>
          <w:sz w:val="24"/>
          <w:szCs w:val="24"/>
        </w:rPr>
        <w:t xml:space="preserve">Marlene Maheu: </w:t>
      </w:r>
      <w:r>
        <w:rPr>
          <w:sz w:val="24"/>
          <w:szCs w:val="24"/>
        </w:rPr>
        <w:t>Hello everybody. This is Marlene Maheu, and I'm delighted to speak with you today. I want to thank the American Psychological Association for having us again. Shawna and I are both founding members of the Coalition for Technology in Behavioral Science, CTi</w:t>
      </w:r>
      <w:r>
        <w:rPr>
          <w:sz w:val="24"/>
          <w:szCs w:val="24"/>
        </w:rPr>
        <w:t>BS. We are here today to talk to you about troubleshooting Zoom fatigue. Do you want to say hello, Shawna?</w:t>
      </w:r>
    </w:p>
    <w:p w:rsidR="003E2ECD" w:rsidRDefault="007F22B9">
      <w:pPr>
        <w:jc w:val="left"/>
      </w:pPr>
      <w:r>
        <w:rPr>
          <w:b/>
          <w:bCs/>
          <w:sz w:val="24"/>
          <w:szCs w:val="24"/>
        </w:rPr>
        <w:t xml:space="preserve">Shawna Wright: </w:t>
      </w:r>
      <w:r>
        <w:rPr>
          <w:sz w:val="24"/>
          <w:szCs w:val="24"/>
        </w:rPr>
        <w:t xml:space="preserve">Absolutely. Good afternoon. It's so good to see you all coming </w:t>
      </w:r>
      <w:proofErr w:type="gramStart"/>
      <w:r>
        <w:rPr>
          <w:sz w:val="24"/>
          <w:szCs w:val="24"/>
        </w:rPr>
        <w:t>in to</w:t>
      </w:r>
      <w:proofErr w:type="gramEnd"/>
      <w:r>
        <w:rPr>
          <w:sz w:val="24"/>
          <w:szCs w:val="24"/>
        </w:rPr>
        <w:t xml:space="preserve"> the webinar, and we hope that we have some great takeaways for yo</w:t>
      </w:r>
      <w:r>
        <w:rPr>
          <w:sz w:val="24"/>
          <w:szCs w:val="24"/>
        </w:rPr>
        <w:t>u in managing the stress related to telebehavioral health, for sure.</w:t>
      </w:r>
    </w:p>
    <w:p w:rsidR="003E2ECD" w:rsidRDefault="007F22B9">
      <w:pPr>
        <w:jc w:val="left"/>
      </w:pPr>
      <w:r>
        <w:rPr>
          <w:b/>
          <w:bCs/>
          <w:sz w:val="24"/>
          <w:szCs w:val="24"/>
        </w:rPr>
        <w:t xml:space="preserve">Marlene: </w:t>
      </w:r>
      <w:r>
        <w:rPr>
          <w:sz w:val="24"/>
          <w:szCs w:val="24"/>
        </w:rPr>
        <w:t>We also want to thank the APA divisions; 18, 19, 29, 31, 32, 37, 42, 46, 53, and 56 for sponsoring us in this event. Next slide, please. The sponsorship of all these divisions wa</w:t>
      </w:r>
      <w:r>
        <w:rPr>
          <w:sz w:val="24"/>
          <w:szCs w:val="24"/>
        </w:rPr>
        <w:t xml:space="preserve">s organized by Dr. Jack </w:t>
      </w:r>
      <w:r>
        <w:rPr>
          <w:b/>
          <w:bCs/>
          <w:sz w:val="24"/>
          <w:szCs w:val="24"/>
        </w:rPr>
        <w:t>[unintelligible 00:01:07]</w:t>
      </w:r>
      <w:r>
        <w:rPr>
          <w:sz w:val="24"/>
          <w:szCs w:val="24"/>
        </w:rPr>
        <w:t xml:space="preserve">, so we give an acknowledgment and a very big thank you to him. Those of you that might be interested in CTiBS, and joining our efforts at the </w:t>
      </w:r>
      <w:r>
        <w:rPr>
          <w:b/>
          <w:bCs/>
          <w:sz w:val="24"/>
          <w:szCs w:val="24"/>
        </w:rPr>
        <w:t>[unintelligible 00:01:16]</w:t>
      </w:r>
      <w:r>
        <w:rPr>
          <w:sz w:val="24"/>
          <w:szCs w:val="24"/>
        </w:rPr>
        <w:t xml:space="preserve"> coalition, and trying to move things f</w:t>
      </w:r>
      <w:r>
        <w:rPr>
          <w:sz w:val="24"/>
          <w:szCs w:val="24"/>
        </w:rPr>
        <w:t>orward for telehealth and the responsible use of technology, we invite you to come to ctibs.org and have a look around.</w:t>
      </w:r>
    </w:p>
    <w:p w:rsidR="003E2ECD" w:rsidRDefault="007F22B9">
      <w:pPr>
        <w:jc w:val="left"/>
      </w:pPr>
      <w:r>
        <w:rPr>
          <w:sz w:val="24"/>
          <w:szCs w:val="24"/>
        </w:rPr>
        <w:t xml:space="preserve">The first thing we'll start with is the issue of competencies. This is something that our coalition decided to develop. Started working </w:t>
      </w:r>
      <w:r>
        <w:rPr>
          <w:sz w:val="24"/>
          <w:szCs w:val="24"/>
        </w:rPr>
        <w:t>on this about seven years ago when it was quite apparent that competencies had not been established for what we call telebehavioral health. That is the behavioral component of the overall telehealth world. We did that because many of us didn't fully unders</w:t>
      </w:r>
      <w:r>
        <w:rPr>
          <w:sz w:val="24"/>
          <w:szCs w:val="24"/>
        </w:rPr>
        <w:t>tand competencies and how this entire literature out there related to competencies. So, I'm just going to try to situate that for you here quickly.</w:t>
      </w:r>
    </w:p>
    <w:p w:rsidR="003E2ECD" w:rsidRDefault="007F22B9">
      <w:pPr>
        <w:jc w:val="left"/>
      </w:pPr>
      <w:r>
        <w:rPr>
          <w:sz w:val="24"/>
          <w:szCs w:val="24"/>
        </w:rPr>
        <w:t>In the broad scheme of things, generally there are laws-- Go back, Shawna, please. There are laws in the wor</w:t>
      </w:r>
      <w:r>
        <w:rPr>
          <w:sz w:val="24"/>
          <w:szCs w:val="24"/>
        </w:rPr>
        <w:t>ld and the lawmakers are the ones that establish those- Congresspeople who see something wrong and then try to propose something. Normally, it takes a couple of years for a Bill to be successful in Congress and then signed by a Governor into state law. The</w:t>
      </w:r>
      <w:r>
        <w:rPr>
          <w:sz w:val="24"/>
          <w:szCs w:val="24"/>
        </w:rPr>
        <w:t xml:space="preserve"> way things happen in our country is things need to be adopted- especially related to telehealth- need to be adopted by the state governments in addition to the federal government.</w:t>
      </w:r>
    </w:p>
    <w:p w:rsidR="003E2ECD" w:rsidRDefault="007F22B9">
      <w:pPr>
        <w:jc w:val="left"/>
      </w:pPr>
      <w:r>
        <w:rPr>
          <w:sz w:val="24"/>
          <w:szCs w:val="24"/>
        </w:rPr>
        <w:t>From those laws that are passed, regulators from the different licensing bo</w:t>
      </w:r>
      <w:r>
        <w:rPr>
          <w:sz w:val="24"/>
          <w:szCs w:val="24"/>
        </w:rPr>
        <w:t xml:space="preserve">ards are the ones that interpret those laws within a state for the practitioners that they're dealing with. The Psychology Board, for example, will interpret the laws one way, and then maybe </w:t>
      </w:r>
      <w:r>
        <w:rPr>
          <w:b/>
          <w:bCs/>
          <w:sz w:val="24"/>
          <w:szCs w:val="24"/>
        </w:rPr>
        <w:t>[unintelligible 00:03:09]</w:t>
      </w:r>
      <w:r>
        <w:rPr>
          <w:sz w:val="24"/>
          <w:szCs w:val="24"/>
        </w:rPr>
        <w:t xml:space="preserve"> Boards, Medical Boards that interpret i</w:t>
      </w:r>
      <w:r>
        <w:rPr>
          <w:sz w:val="24"/>
          <w:szCs w:val="24"/>
        </w:rPr>
        <w:t>t differently; that very same law. There are different regulations depending on a profession within a state. Out of that, the professional associations generally develop ethical standards. The way it's understood is that laws form the foundation of an ethi</w:t>
      </w:r>
      <w:r>
        <w:rPr>
          <w:sz w:val="24"/>
          <w:szCs w:val="24"/>
        </w:rPr>
        <w:t>cal code, so ethics sits on top of the law. From an ethical standard should come guidelines.</w:t>
      </w:r>
    </w:p>
    <w:p w:rsidR="003E2ECD" w:rsidRDefault="007F22B9">
      <w:pPr>
        <w:jc w:val="left"/>
      </w:pPr>
      <w:r>
        <w:rPr>
          <w:sz w:val="24"/>
          <w:szCs w:val="24"/>
        </w:rPr>
        <w:t xml:space="preserve">I'm particularly aware of that at the APA. I sat on </w:t>
      </w:r>
      <w:r>
        <w:rPr>
          <w:b/>
          <w:bCs/>
          <w:sz w:val="24"/>
          <w:szCs w:val="24"/>
        </w:rPr>
        <w:t xml:space="preserve">[unintelligible 00:03:44] </w:t>
      </w:r>
      <w:r>
        <w:rPr>
          <w:sz w:val="24"/>
          <w:szCs w:val="24"/>
        </w:rPr>
        <w:t>years as a telehealth lead, starting in 1999- for those of you that believe that goin</w:t>
      </w:r>
      <w:r>
        <w:rPr>
          <w:sz w:val="24"/>
          <w:szCs w:val="24"/>
        </w:rPr>
        <w:t xml:space="preserve">g that far back about this- and learned a lot about guidelines. </w:t>
      </w:r>
      <w:proofErr w:type="gramStart"/>
      <w:r>
        <w:rPr>
          <w:sz w:val="24"/>
          <w:szCs w:val="24"/>
        </w:rPr>
        <w:t>Actually, our</w:t>
      </w:r>
      <w:proofErr w:type="gramEnd"/>
      <w:r>
        <w:rPr>
          <w:sz w:val="24"/>
          <w:szCs w:val="24"/>
        </w:rPr>
        <w:t xml:space="preserve"> year was tasked </w:t>
      </w:r>
      <w:r>
        <w:rPr>
          <w:sz w:val="24"/>
          <w:szCs w:val="24"/>
        </w:rPr>
        <w:lastRenderedPageBreak/>
        <w:t xml:space="preserve">with establishing the guideline to guidelines. There's a lot that differentiates the guidelines from the standards, and I was able to understand that more fully. </w:t>
      </w:r>
      <w:r>
        <w:rPr>
          <w:sz w:val="24"/>
          <w:szCs w:val="24"/>
        </w:rPr>
        <w:t>That's what put us in a good position to start developing competencies because competencies are even a further delineation.</w:t>
      </w:r>
    </w:p>
    <w:p w:rsidR="003E2ECD" w:rsidRDefault="007F22B9">
      <w:pPr>
        <w:jc w:val="left"/>
      </w:pPr>
      <w:r>
        <w:rPr>
          <w:sz w:val="24"/>
          <w:szCs w:val="24"/>
        </w:rPr>
        <w:t>Guidelines will take a standard and give much more specificity to it for that one profession. Then competencies generally break it d</w:t>
      </w:r>
      <w:r>
        <w:rPr>
          <w:sz w:val="24"/>
          <w:szCs w:val="24"/>
        </w:rPr>
        <w:t>own even to more concrete, observable, measurable pieces of knowledge, skills and of attitudes. And sort of like the amino acids, the building blocks of what needs to be taught to people through training, and out of our professional training should come th</w:t>
      </w:r>
      <w:r>
        <w:rPr>
          <w:sz w:val="24"/>
          <w:szCs w:val="24"/>
        </w:rPr>
        <w:t>e services that we as professionals deliver. That's how that delineation works.</w:t>
      </w:r>
    </w:p>
    <w:p w:rsidR="003E2ECD" w:rsidRDefault="007F22B9">
      <w:pPr>
        <w:jc w:val="left"/>
      </w:pPr>
      <w:r>
        <w:rPr>
          <w:sz w:val="24"/>
          <w:szCs w:val="24"/>
        </w:rPr>
        <w:t>Next slide, please. After four and a half years, we identified seven domains, five subdomains, 49 objectives, and 146 individual competencies, and we broke those down into Novi</w:t>
      </w:r>
      <w:r>
        <w:rPr>
          <w:sz w:val="24"/>
          <w:szCs w:val="24"/>
        </w:rPr>
        <w:t>ce, Proficient and Authority levels. Novice is your student; proficient is your licensed-professional, and authority is somebody who may teach or do research. That means teaching telehealth from the point of view of someone who's informed about telehealth.</w:t>
      </w:r>
    </w:p>
    <w:p w:rsidR="003E2ECD" w:rsidRDefault="007F22B9">
      <w:pPr>
        <w:jc w:val="left"/>
      </w:pPr>
      <w:r>
        <w:rPr>
          <w:sz w:val="24"/>
          <w:szCs w:val="24"/>
        </w:rPr>
        <w:t>Next slide, please. Out of those seven basic competencies for telebehavioral health- I'm sorry, the domains, we're going to talk mostly about technical today. Zoom and fatigue being one aspect of technology fatigue, which is a larger basket of different d</w:t>
      </w:r>
      <w:r>
        <w:rPr>
          <w:sz w:val="24"/>
          <w:szCs w:val="24"/>
        </w:rPr>
        <w:t xml:space="preserve">evices, and a little bit related to clinical </w:t>
      </w:r>
      <w:r>
        <w:rPr>
          <w:b/>
          <w:bCs/>
          <w:sz w:val="24"/>
          <w:szCs w:val="24"/>
        </w:rPr>
        <w:t>[unintelligible 00:05:50]</w:t>
      </w:r>
      <w:r>
        <w:rPr>
          <w:sz w:val="24"/>
          <w:szCs w:val="24"/>
        </w:rPr>
        <w:t>. Next slide, please. The others we can't address today. We'll start by just talking about Zoom fatigue. Shawna, would you like to start with that issue?</w:t>
      </w:r>
    </w:p>
    <w:p w:rsidR="003E2ECD" w:rsidRDefault="007F22B9">
      <w:pPr>
        <w:jc w:val="left"/>
      </w:pPr>
      <w:r>
        <w:rPr>
          <w:b/>
          <w:bCs/>
          <w:sz w:val="24"/>
          <w:szCs w:val="24"/>
        </w:rPr>
        <w:t xml:space="preserve">Shawna: </w:t>
      </w:r>
      <w:r>
        <w:rPr>
          <w:sz w:val="24"/>
          <w:szCs w:val="24"/>
        </w:rPr>
        <w:t>Sure. I think even putti</w:t>
      </w:r>
      <w:r>
        <w:rPr>
          <w:sz w:val="24"/>
          <w:szCs w:val="24"/>
        </w:rPr>
        <w:t>ng some definition around the term Zoom fatigue. We're hearing it in many different domains, not just those of us who are doing healthcare or behavioral healthcare, but everyone else who had to transition to video conferencing and work-from-home during thi</w:t>
      </w:r>
      <w:r>
        <w:rPr>
          <w:sz w:val="24"/>
          <w:szCs w:val="24"/>
        </w:rPr>
        <w:t>s COVID pandemic.</w:t>
      </w:r>
    </w:p>
    <w:p w:rsidR="003E2ECD" w:rsidRDefault="007F22B9">
      <w:pPr>
        <w:jc w:val="left"/>
      </w:pPr>
      <w:r>
        <w:rPr>
          <w:sz w:val="24"/>
          <w:szCs w:val="24"/>
        </w:rPr>
        <w:t>How do we define Zoom fatigue? We have different definitions for Zoom fatigue. Some describe it as just feeling worn out from having to be on all the time, on their camera all the time. Others just describe Zoom fatigue as more physical i</w:t>
      </w:r>
      <w:r>
        <w:rPr>
          <w:sz w:val="24"/>
          <w:szCs w:val="24"/>
        </w:rPr>
        <w:t>n nature. The body aches that we may experience from sitting in a sedentary spot, or the way we tilt our head while we're engaged with our televideo screen, maybe even migraines, headaches that we might get from the way that we're using the technology. Typ</w:t>
      </w:r>
      <w:r>
        <w:rPr>
          <w:sz w:val="24"/>
          <w:szCs w:val="24"/>
        </w:rPr>
        <w:t>ically, we're seeing symptoms that come out of using the televideo equipment and that fatigue that we feel. Others describe that fatigue as being associated with how they're processing the information that they're getting or how they may have to attend dif</w:t>
      </w:r>
      <w:r>
        <w:rPr>
          <w:sz w:val="24"/>
          <w:szCs w:val="24"/>
        </w:rPr>
        <w:t>ferently to the people they're interacting with.</w:t>
      </w:r>
    </w:p>
    <w:p w:rsidR="003E2ECD" w:rsidRDefault="007F22B9">
      <w:pPr>
        <w:jc w:val="left"/>
      </w:pPr>
      <w:r>
        <w:rPr>
          <w:sz w:val="24"/>
          <w:szCs w:val="24"/>
        </w:rPr>
        <w:t xml:space="preserve">That fatigue is coming from the different ways our bodies and our minds are taxed from using the televideo platforms. What we're seeing as a result in many professions, particularly those of us who care for </w:t>
      </w:r>
      <w:r>
        <w:rPr>
          <w:sz w:val="24"/>
          <w:szCs w:val="24"/>
        </w:rPr>
        <w:t>others, is even maybe resulting in some burnout. That burnouts may be related to our inability to control our environment to a certain extent or our patient's environment, just the emotional exhaustion and fatigue that can come along with changing your mod</w:t>
      </w:r>
      <w:r>
        <w:rPr>
          <w:sz w:val="24"/>
          <w:szCs w:val="24"/>
        </w:rPr>
        <w:t xml:space="preserve">ality of providing treatment. Some describe feeling like their work has become depersonalized; that they're not as in touch with their clients or patients as they would be in-person. We're </w:t>
      </w:r>
      <w:r>
        <w:rPr>
          <w:sz w:val="24"/>
          <w:szCs w:val="24"/>
        </w:rPr>
        <w:lastRenderedPageBreak/>
        <w:t>so focused on adapting to this technology that we're not feeling ve</w:t>
      </w:r>
      <w:r>
        <w:rPr>
          <w:sz w:val="24"/>
          <w:szCs w:val="24"/>
        </w:rPr>
        <w:t>ry accomplished in what we're doing. That's what we're seeing come from some of the research; that we were feeling some of that burnout.</w:t>
      </w:r>
    </w:p>
    <w:p w:rsidR="003E2ECD" w:rsidRDefault="007F22B9">
      <w:pPr>
        <w:jc w:val="left"/>
      </w:pPr>
      <w:r>
        <w:rPr>
          <w:sz w:val="24"/>
          <w:szCs w:val="24"/>
        </w:rPr>
        <w:t>Really, I think Marlene, you've mentioned before, prior to COVID and this mass transition to telehealth or telebehavior</w:t>
      </w:r>
      <w:r>
        <w:rPr>
          <w:sz w:val="24"/>
          <w:szCs w:val="24"/>
        </w:rPr>
        <w:t>al health, we didn't see this specific type of Zoom fatigue showing up in the literature. We saw it coming out in different areas and I know you're going to talk about that as we move to the next slide, but we're hearing this phenomenon so much more as eve</w:t>
      </w:r>
      <w:r>
        <w:rPr>
          <w:sz w:val="24"/>
          <w:szCs w:val="24"/>
        </w:rPr>
        <w:t>rybody has started to work from home and be on camera.</w:t>
      </w:r>
    </w:p>
    <w:p w:rsidR="003E2ECD" w:rsidRDefault="007F22B9">
      <w:pPr>
        <w:jc w:val="left"/>
      </w:pPr>
      <w:r>
        <w:rPr>
          <w:sz w:val="24"/>
          <w:szCs w:val="24"/>
        </w:rPr>
        <w:t xml:space="preserve">Then we </w:t>
      </w:r>
      <w:proofErr w:type="gramStart"/>
      <w:r>
        <w:rPr>
          <w:sz w:val="24"/>
          <w:szCs w:val="24"/>
        </w:rPr>
        <w:t>have to</w:t>
      </w:r>
      <w:proofErr w:type="gramEnd"/>
      <w:r>
        <w:rPr>
          <w:sz w:val="24"/>
          <w:szCs w:val="24"/>
        </w:rPr>
        <w:t xml:space="preserve"> look at what other factors might fall in there as well. We're on camera, we're on screens so much during our day, but then we're also using technology to keep up our patient records. Th</w:t>
      </w:r>
      <w:r>
        <w:rPr>
          <w:sz w:val="24"/>
          <w:szCs w:val="24"/>
        </w:rPr>
        <w:t xml:space="preserve">en outside of our job, how much technology are we using? Are we </w:t>
      </w:r>
      <w:proofErr w:type="gramStart"/>
      <w:r>
        <w:rPr>
          <w:sz w:val="24"/>
          <w:szCs w:val="24"/>
        </w:rPr>
        <w:t>are</w:t>
      </w:r>
      <w:proofErr w:type="gramEnd"/>
      <w:r>
        <w:rPr>
          <w:sz w:val="24"/>
          <w:szCs w:val="24"/>
        </w:rPr>
        <w:t xml:space="preserve"> we gaming? Are we connecting socially with video conferencing apps? How much are we using social media? And how much can our brain take when it comes to the technology and the televideo th</w:t>
      </w:r>
      <w:r>
        <w:rPr>
          <w:sz w:val="24"/>
          <w:szCs w:val="24"/>
        </w:rPr>
        <w:t>at we're experiencing?</w:t>
      </w:r>
    </w:p>
    <w:p w:rsidR="003E2ECD" w:rsidRDefault="007F22B9">
      <w:pPr>
        <w:jc w:val="left"/>
      </w:pPr>
      <w:r>
        <w:rPr>
          <w:sz w:val="24"/>
          <w:szCs w:val="24"/>
        </w:rPr>
        <w:t>Marlene, I'm going to move [crosstalk]--</w:t>
      </w:r>
    </w:p>
    <w:p w:rsidR="003E2ECD" w:rsidRDefault="007F22B9">
      <w:pPr>
        <w:jc w:val="left"/>
      </w:pPr>
      <w:r>
        <w:rPr>
          <w:b/>
          <w:bCs/>
          <w:sz w:val="24"/>
          <w:szCs w:val="24"/>
        </w:rPr>
        <w:t xml:space="preserve">Marlene: </w:t>
      </w:r>
      <w:r>
        <w:rPr>
          <w:sz w:val="24"/>
          <w:szCs w:val="24"/>
        </w:rPr>
        <w:t xml:space="preserve">Yes, let me just address a little bit. Because as you just said, Shawna, the telehealth literature- which has existed since 1959, by the way, it's when it started- there's not been a </w:t>
      </w:r>
      <w:r>
        <w:rPr>
          <w:sz w:val="24"/>
          <w:szCs w:val="24"/>
        </w:rPr>
        <w:t xml:space="preserve">complaint about this. It's rather interesting to think that now it's pretty much become a nationwide phenomenon. Everybody talks of Zoom fatigue </w:t>
      </w:r>
      <w:proofErr w:type="gramStart"/>
      <w:r>
        <w:rPr>
          <w:sz w:val="24"/>
          <w:szCs w:val="24"/>
        </w:rPr>
        <w:t>actually exists</w:t>
      </w:r>
      <w:proofErr w:type="gramEnd"/>
      <w:r>
        <w:rPr>
          <w:sz w:val="24"/>
          <w:szCs w:val="24"/>
        </w:rPr>
        <w:t>. When we do look at the literature, there is a fair amount about burnout. There's a fair amount</w:t>
      </w:r>
      <w:r>
        <w:rPr>
          <w:sz w:val="24"/>
          <w:szCs w:val="24"/>
        </w:rPr>
        <w:t>- which you defined there- but there's also a fair amount about there being other issues that come into play that are not related to video.</w:t>
      </w:r>
    </w:p>
    <w:p w:rsidR="003E2ECD" w:rsidRDefault="007F22B9">
      <w:pPr>
        <w:jc w:val="left"/>
      </w:pPr>
      <w:r>
        <w:rPr>
          <w:sz w:val="24"/>
          <w:szCs w:val="24"/>
        </w:rPr>
        <w:t>That's where the question really becomes-- Shawna, if you would go to the next slide. [crosstalk]--</w:t>
      </w:r>
    </w:p>
    <w:p w:rsidR="003E2ECD" w:rsidRDefault="007F22B9">
      <w:pPr>
        <w:jc w:val="left"/>
      </w:pPr>
      <w:r>
        <w:rPr>
          <w:b/>
          <w:bCs/>
          <w:sz w:val="24"/>
          <w:szCs w:val="24"/>
        </w:rPr>
        <w:t xml:space="preserve">Shawna: </w:t>
      </w:r>
      <w:r>
        <w:rPr>
          <w:sz w:val="24"/>
          <w:szCs w:val="24"/>
        </w:rPr>
        <w:t>The ques</w:t>
      </w:r>
      <w:r>
        <w:rPr>
          <w:sz w:val="24"/>
          <w:szCs w:val="24"/>
        </w:rPr>
        <w:t>tion does become, is it really Zoom fatigue, Marlene?</w:t>
      </w:r>
    </w:p>
    <w:p w:rsidR="003E2ECD" w:rsidRDefault="007F22B9">
      <w:pPr>
        <w:jc w:val="left"/>
      </w:pPr>
      <w:r>
        <w:rPr>
          <w:b/>
          <w:bCs/>
          <w:sz w:val="24"/>
          <w:szCs w:val="24"/>
        </w:rPr>
        <w:t xml:space="preserve">Marlene: </w:t>
      </w:r>
      <w:r>
        <w:rPr>
          <w:sz w:val="24"/>
          <w:szCs w:val="24"/>
        </w:rPr>
        <w:t xml:space="preserve">Yes, it really is a question of us looking at ourselves and making an assessment of how </w:t>
      </w:r>
      <w:proofErr w:type="gramStart"/>
      <w:r>
        <w:rPr>
          <w:sz w:val="24"/>
          <w:szCs w:val="24"/>
        </w:rPr>
        <w:t>do we differentiate</w:t>
      </w:r>
      <w:proofErr w:type="gramEnd"/>
      <w:r>
        <w:rPr>
          <w:sz w:val="24"/>
          <w:szCs w:val="24"/>
        </w:rPr>
        <w:t xml:space="preserve"> that. Is the generalized attribution now to Zoom fatigue really all that were experie</w:t>
      </w:r>
      <w:r>
        <w:rPr>
          <w:sz w:val="24"/>
          <w:szCs w:val="24"/>
        </w:rPr>
        <w:t>ncing? I think only we, individually, can address that when looking at our own lives. It may be pandemic fatigue. Some of us may just be exhausted by the stresses that have come on to us from our patient loads, from our own lives from managing our children</w:t>
      </w:r>
      <w:r>
        <w:rPr>
          <w:sz w:val="24"/>
          <w:szCs w:val="24"/>
        </w:rPr>
        <w:t xml:space="preserve"> at home, when we're trying to manage ourselves and our technology. From compassion fatigue because there truly is a great need for compassion right now. In fact, there's only so much we each </w:t>
      </w:r>
      <w:proofErr w:type="gramStart"/>
      <w:r>
        <w:rPr>
          <w:sz w:val="24"/>
          <w:szCs w:val="24"/>
        </w:rPr>
        <w:t>have to</w:t>
      </w:r>
      <w:proofErr w:type="gramEnd"/>
      <w:r>
        <w:rPr>
          <w:sz w:val="24"/>
          <w:szCs w:val="24"/>
        </w:rPr>
        <w:t xml:space="preserve"> give. And trauma fatigue. Each of which has now a strong</w:t>
      </w:r>
      <w:r>
        <w:rPr>
          <w:sz w:val="24"/>
          <w:szCs w:val="24"/>
        </w:rPr>
        <w:t xml:space="preserve"> literature.</w:t>
      </w:r>
    </w:p>
    <w:p w:rsidR="003E2ECD" w:rsidRDefault="007F22B9">
      <w:pPr>
        <w:jc w:val="left"/>
      </w:pPr>
      <w:r>
        <w:rPr>
          <w:sz w:val="24"/>
          <w:szCs w:val="24"/>
        </w:rPr>
        <w:t>I've been surprised to see how much of pandemic fatigue literature is growing. A lot of people were fast at work the first few weeks of the pandemic. Now, even Congress has approved additional funds so there can be a lot of research to look at</w:t>
      </w:r>
      <w:r>
        <w:rPr>
          <w:sz w:val="24"/>
          <w:szCs w:val="24"/>
        </w:rPr>
        <w:t xml:space="preserve"> how technology is impacting our relationships, how is it impacting our lives, with respect to the entire workforce having to move to the internet, which was not </w:t>
      </w:r>
      <w:r>
        <w:rPr>
          <w:sz w:val="24"/>
          <w:szCs w:val="24"/>
        </w:rPr>
        <w:lastRenderedPageBreak/>
        <w:t xml:space="preserve">designed to handle all of that, by the way. </w:t>
      </w:r>
      <w:proofErr w:type="gramStart"/>
      <w:r>
        <w:rPr>
          <w:sz w:val="24"/>
          <w:szCs w:val="24"/>
        </w:rPr>
        <w:t>So</w:t>
      </w:r>
      <w:proofErr w:type="gramEnd"/>
      <w:r>
        <w:rPr>
          <w:sz w:val="24"/>
          <w:szCs w:val="24"/>
        </w:rPr>
        <w:t xml:space="preserve"> the internet is straining as well. It's got its</w:t>
      </w:r>
      <w:r>
        <w:rPr>
          <w:sz w:val="24"/>
          <w:szCs w:val="24"/>
        </w:rPr>
        <w:t xml:space="preserve"> own fatigue in a way. I think what we're experiencing is screen-time fatigue in addition to all the rest of it.</w:t>
      </w:r>
    </w:p>
    <w:p w:rsidR="003E2ECD" w:rsidRDefault="007F22B9">
      <w:pPr>
        <w:jc w:val="left"/>
      </w:pPr>
      <w:r>
        <w:rPr>
          <w:sz w:val="24"/>
          <w:szCs w:val="24"/>
        </w:rPr>
        <w:t xml:space="preserve">That's where the self-attribution is </w:t>
      </w:r>
      <w:proofErr w:type="gramStart"/>
      <w:r>
        <w:rPr>
          <w:sz w:val="24"/>
          <w:szCs w:val="24"/>
        </w:rPr>
        <w:t>pretty important</w:t>
      </w:r>
      <w:proofErr w:type="gramEnd"/>
      <w:r>
        <w:rPr>
          <w:sz w:val="24"/>
          <w:szCs w:val="24"/>
        </w:rPr>
        <w:t>. Considering the fact that the scientific literature, up until now, did not identify what</w:t>
      </w:r>
      <w:r>
        <w:rPr>
          <w:sz w:val="24"/>
          <w:szCs w:val="24"/>
        </w:rPr>
        <w:t xml:space="preserve"> is now being so commonly referred to as Zoom fatigue or screen fatigue, it's a rather interesting phenomenon where we as scientists can start looking at, "All right. Well, what is going on?" </w:t>
      </w:r>
      <w:proofErr w:type="gramStart"/>
      <w:r>
        <w:rPr>
          <w:sz w:val="24"/>
          <w:szCs w:val="24"/>
        </w:rPr>
        <w:t>Actually, a</w:t>
      </w:r>
      <w:proofErr w:type="gramEnd"/>
      <w:r>
        <w:rPr>
          <w:sz w:val="24"/>
          <w:szCs w:val="24"/>
        </w:rPr>
        <w:t xml:space="preserve"> group of colleagues of mine are writing an article o</w:t>
      </w:r>
      <w:r>
        <w:rPr>
          <w:sz w:val="24"/>
          <w:szCs w:val="24"/>
        </w:rPr>
        <w:t xml:space="preserve">n that and we just started doing a literature review. We've looked at the major </w:t>
      </w:r>
      <w:proofErr w:type="gramStart"/>
      <w:r>
        <w:rPr>
          <w:sz w:val="24"/>
          <w:szCs w:val="24"/>
        </w:rPr>
        <w:t>databases, and</w:t>
      </w:r>
      <w:proofErr w:type="gramEnd"/>
      <w:r>
        <w:rPr>
          <w:sz w:val="24"/>
          <w:szCs w:val="24"/>
        </w:rPr>
        <w:t xml:space="preserve"> found about a dozen articles related to everything you see on the screen right now.</w:t>
      </w:r>
    </w:p>
    <w:p w:rsidR="003E2ECD" w:rsidRDefault="007F22B9">
      <w:pPr>
        <w:jc w:val="left"/>
      </w:pPr>
      <w:r>
        <w:rPr>
          <w:sz w:val="24"/>
          <w:szCs w:val="24"/>
        </w:rPr>
        <w:t>If any of you are interested in that, by the way, we'll certainly increase it</w:t>
      </w:r>
      <w:r>
        <w:rPr>
          <w:sz w:val="24"/>
          <w:szCs w:val="24"/>
        </w:rPr>
        <w:t>, and if you want a copy of where that is at any point, just send me a note at contact@telehealth.org, which is our website. I'm happy to send you our written review or at least, the one that we're making. The main articles that we have in hand, I'll be ha</w:t>
      </w:r>
      <w:r>
        <w:rPr>
          <w:sz w:val="24"/>
          <w:szCs w:val="24"/>
        </w:rPr>
        <w:t>ppy to send you that. Then that really gets us to focusing on exactly what is screen-time fatigue and what can we do about it, which is the topic of our talk today.</w:t>
      </w:r>
    </w:p>
    <w:p w:rsidR="003E2ECD" w:rsidRDefault="007F22B9">
      <w:pPr>
        <w:jc w:val="left"/>
      </w:pPr>
      <w:r>
        <w:rPr>
          <w:sz w:val="24"/>
          <w:szCs w:val="24"/>
        </w:rPr>
        <w:t>The problem that Shawna and I have been able to identify from our respective points of refe</w:t>
      </w:r>
      <w:r>
        <w:rPr>
          <w:sz w:val="24"/>
          <w:szCs w:val="24"/>
        </w:rPr>
        <w:t xml:space="preserve">rence are-- I've been online for 26 </w:t>
      </w:r>
      <w:proofErr w:type="gramStart"/>
      <w:r>
        <w:rPr>
          <w:sz w:val="24"/>
          <w:szCs w:val="24"/>
        </w:rPr>
        <w:t>years,</w:t>
      </w:r>
      <w:proofErr w:type="gramEnd"/>
      <w:r>
        <w:rPr>
          <w:sz w:val="24"/>
          <w:szCs w:val="24"/>
        </w:rPr>
        <w:t xml:space="preserve"> Shawna has been a telepsychologist for 10 years. Then we can stand back and say, "What did I experience </w:t>
      </w:r>
      <w:r>
        <w:rPr>
          <w:b/>
          <w:bCs/>
          <w:sz w:val="24"/>
          <w:szCs w:val="24"/>
        </w:rPr>
        <w:t>[inaudible 00:13:06]</w:t>
      </w:r>
      <w:r>
        <w:rPr>
          <w:sz w:val="24"/>
          <w:szCs w:val="24"/>
        </w:rPr>
        <w:t>, and what do I experience now, and how have I changed that or managed my life so that my</w:t>
      </w:r>
      <w:r>
        <w:rPr>
          <w:sz w:val="24"/>
          <w:szCs w:val="24"/>
        </w:rPr>
        <w:t xml:space="preserve"> screen time is not exhausting me?" We've had plenty of time to take care of this. [chuckles] Basically, and it's a lot of what we teach here, is there's education that you can get about this. It's in the form of training and learning for you to not have s</w:t>
      </w:r>
      <w:r>
        <w:rPr>
          <w:sz w:val="24"/>
          <w:szCs w:val="24"/>
        </w:rPr>
        <w:t>o much anxiety about it. I think what happened here today for me is a great example of it.</w:t>
      </w:r>
    </w:p>
    <w:p w:rsidR="003E2ECD" w:rsidRDefault="007F22B9">
      <w:pPr>
        <w:jc w:val="left"/>
      </w:pPr>
      <w:r>
        <w:rPr>
          <w:sz w:val="24"/>
          <w:szCs w:val="24"/>
        </w:rPr>
        <w:t xml:space="preserve">I went to check my internet </w:t>
      </w:r>
      <w:proofErr w:type="gramStart"/>
      <w:r>
        <w:rPr>
          <w:sz w:val="24"/>
          <w:szCs w:val="24"/>
        </w:rPr>
        <w:t>speed, and</w:t>
      </w:r>
      <w:proofErr w:type="gramEnd"/>
      <w:r>
        <w:rPr>
          <w:sz w:val="24"/>
          <w:szCs w:val="24"/>
        </w:rPr>
        <w:t xml:space="preserve"> found that my download time was extremely slow and my upload speed was zero, meaning nothing would go out. My internet was dea</w:t>
      </w:r>
      <w:r>
        <w:rPr>
          <w:sz w:val="24"/>
          <w:szCs w:val="24"/>
        </w:rPr>
        <w:t>d going out and only a little bit coming in. Because I've been around a lot and I have different devices, I knew how to adapt to that. We spent some time before the meeting here. I've got my phone operational, my iPad, and both my screens on my internet ar</w:t>
      </w:r>
      <w:r>
        <w:rPr>
          <w:sz w:val="24"/>
          <w:szCs w:val="24"/>
        </w:rPr>
        <w:t>e right up in front of me, so I'm equipped to handle this kind of thing. I have a hotspot on my phone that I can call in even if my internet is down. That's how we handled a lot of the anxiety that could have been there, by just being properly-- It could b</w:t>
      </w:r>
      <w:r>
        <w:rPr>
          <w:sz w:val="24"/>
          <w:szCs w:val="24"/>
        </w:rPr>
        <w:t>e knowing how to keep calm and move into that.</w:t>
      </w:r>
    </w:p>
    <w:p w:rsidR="003E2ECD" w:rsidRDefault="007F22B9">
      <w:pPr>
        <w:jc w:val="left"/>
      </w:pPr>
      <w:r>
        <w:rPr>
          <w:sz w:val="24"/>
          <w:szCs w:val="24"/>
        </w:rPr>
        <w:t>This issue of practitioner ease and comfort is such a big one that the Triple Aim of the Obama era focusing on healthcare was actually changed to Quadruple Aim- formally changed to be called Quadruple Aim to t</w:t>
      </w:r>
      <w:r>
        <w:rPr>
          <w:sz w:val="24"/>
          <w:szCs w:val="24"/>
        </w:rPr>
        <w:t xml:space="preserve">ake care of the </w:t>
      </w:r>
      <w:proofErr w:type="gramStart"/>
      <w:r>
        <w:rPr>
          <w:sz w:val="24"/>
          <w:szCs w:val="24"/>
        </w:rPr>
        <w:t>practitioners</w:t>
      </w:r>
      <w:proofErr w:type="gramEnd"/>
      <w:r>
        <w:rPr>
          <w:sz w:val="24"/>
          <w:szCs w:val="24"/>
        </w:rPr>
        <w:t xml:space="preserve"> experience. We have patient-centered care and now we have practitioner-focused aim of; how do we stay comfortable? That's what we'll be talking about today. The next slide, Shawna.</w:t>
      </w:r>
    </w:p>
    <w:p w:rsidR="003E2ECD" w:rsidRDefault="007F22B9">
      <w:pPr>
        <w:jc w:val="left"/>
      </w:pPr>
      <w:r>
        <w:rPr>
          <w:sz w:val="24"/>
          <w:szCs w:val="24"/>
        </w:rPr>
        <w:t>Shawna if you need to talk about how we preve</w:t>
      </w:r>
      <w:r>
        <w:rPr>
          <w:sz w:val="24"/>
          <w:szCs w:val="24"/>
        </w:rPr>
        <w:t>nt technology fatigue?</w:t>
      </w:r>
    </w:p>
    <w:p w:rsidR="003E2ECD" w:rsidRDefault="007F22B9">
      <w:pPr>
        <w:jc w:val="left"/>
      </w:pPr>
      <w:r>
        <w:rPr>
          <w:b/>
          <w:bCs/>
          <w:sz w:val="24"/>
          <w:szCs w:val="24"/>
        </w:rPr>
        <w:t xml:space="preserve">Shawna: </w:t>
      </w:r>
      <w:r>
        <w:rPr>
          <w:sz w:val="24"/>
          <w:szCs w:val="24"/>
        </w:rPr>
        <w:t xml:space="preserve">Yes. As a matter of fact, the slide here shows us where we're going to take some deeper dives today. Really, we've outlined some core areas that can help all of </w:t>
      </w:r>
      <w:r>
        <w:rPr>
          <w:sz w:val="24"/>
          <w:szCs w:val="24"/>
        </w:rPr>
        <w:lastRenderedPageBreak/>
        <w:t>us prevent the technology fatigue. We're going to start with doi</w:t>
      </w:r>
      <w:r>
        <w:rPr>
          <w:sz w:val="24"/>
          <w:szCs w:val="24"/>
        </w:rPr>
        <w:t>ng some overview with telehealth training, we're going to talk with you about workflow management. How you prepare your clients and patients for telehealth can really reduce your fatigue as well. We're going to talk with you about setting up an ergonomic w</w:t>
      </w:r>
      <w:r>
        <w:rPr>
          <w:sz w:val="24"/>
          <w:szCs w:val="24"/>
        </w:rPr>
        <w:t>orkspace, then of course, we're going to round out with some self-care.</w:t>
      </w:r>
    </w:p>
    <w:p w:rsidR="003E2ECD" w:rsidRDefault="007F22B9">
      <w:pPr>
        <w:jc w:val="left"/>
      </w:pPr>
      <w:r>
        <w:rPr>
          <w:sz w:val="24"/>
          <w:szCs w:val="24"/>
        </w:rPr>
        <w:t>As we jump into the heart of what you can do to reduce your overall fatigue, the comment I'll make is that, thank goodness, we have providers that were willing to use the resources tha</w:t>
      </w:r>
      <w:r>
        <w:rPr>
          <w:sz w:val="24"/>
          <w:szCs w:val="24"/>
        </w:rPr>
        <w:t xml:space="preserve">t were at the tips of their fingers to continue providing patient care during this pandemic. However, we'll also tell you that for the average practice, we're seeing 9 to 12 months to set up telehealth because </w:t>
      </w:r>
      <w:proofErr w:type="gramStart"/>
      <w:r>
        <w:rPr>
          <w:sz w:val="24"/>
          <w:szCs w:val="24"/>
        </w:rPr>
        <w:t>all of</w:t>
      </w:r>
      <w:proofErr w:type="gramEnd"/>
      <w:r>
        <w:rPr>
          <w:sz w:val="24"/>
          <w:szCs w:val="24"/>
        </w:rPr>
        <w:t xml:space="preserve"> these things are typically planned befo</w:t>
      </w:r>
      <w:r>
        <w:rPr>
          <w:sz w:val="24"/>
          <w:szCs w:val="24"/>
        </w:rPr>
        <w:t>rehand. If you're feeling fatigued, it might be because you jumped in the pool and then learned how to swim, if that makes any sense.</w:t>
      </w:r>
    </w:p>
    <w:p w:rsidR="003E2ECD" w:rsidRDefault="007F22B9">
      <w:pPr>
        <w:jc w:val="left"/>
      </w:pPr>
      <w:r>
        <w:rPr>
          <w:sz w:val="24"/>
          <w:szCs w:val="24"/>
        </w:rPr>
        <w:t xml:space="preserve">Typically, we go through </w:t>
      </w:r>
      <w:proofErr w:type="gramStart"/>
      <w:r>
        <w:rPr>
          <w:sz w:val="24"/>
          <w:szCs w:val="24"/>
        </w:rPr>
        <w:t>all of</w:t>
      </w:r>
      <w:proofErr w:type="gramEnd"/>
      <w:r>
        <w:rPr>
          <w:sz w:val="24"/>
          <w:szCs w:val="24"/>
        </w:rPr>
        <w:t xml:space="preserve"> these things and build up a core competence before you jump in. That way you can transition into telehealth as a mode of providing care with competence and less fatigue. We had to do that backwards with this pandemic. We wan</w:t>
      </w:r>
      <w:r>
        <w:rPr>
          <w:sz w:val="24"/>
          <w:szCs w:val="24"/>
        </w:rPr>
        <w:t xml:space="preserve">t to take a step back </w:t>
      </w:r>
      <w:proofErr w:type="gramStart"/>
      <w:r>
        <w:rPr>
          <w:sz w:val="24"/>
          <w:szCs w:val="24"/>
        </w:rPr>
        <w:t>now, and</w:t>
      </w:r>
      <w:proofErr w:type="gramEnd"/>
      <w:r>
        <w:rPr>
          <w:sz w:val="24"/>
          <w:szCs w:val="24"/>
        </w:rPr>
        <w:t xml:space="preserve"> go through some of these core content areas to help you figure out how you can implement things into your practice that will assist you with reducing fatigue.</w:t>
      </w:r>
    </w:p>
    <w:p w:rsidR="003E2ECD" w:rsidRDefault="007F22B9">
      <w:pPr>
        <w:jc w:val="left"/>
      </w:pPr>
      <w:r>
        <w:rPr>
          <w:sz w:val="24"/>
          <w:szCs w:val="24"/>
        </w:rPr>
        <w:t>Marlene, I'm going to turn it back to you and ask-- This is your c</w:t>
      </w:r>
      <w:r>
        <w:rPr>
          <w:sz w:val="24"/>
          <w:szCs w:val="24"/>
        </w:rPr>
        <w:t>omplete area of expertise, right? How does telehealth training prevent that overall fatigue?</w:t>
      </w:r>
    </w:p>
    <w:p w:rsidR="003E2ECD" w:rsidRDefault="007F22B9">
      <w:pPr>
        <w:jc w:val="left"/>
      </w:pPr>
      <w:r>
        <w:rPr>
          <w:b/>
          <w:bCs/>
          <w:sz w:val="24"/>
          <w:szCs w:val="24"/>
        </w:rPr>
        <w:t xml:space="preserve">Marlene: </w:t>
      </w:r>
      <w:r>
        <w:rPr>
          <w:sz w:val="24"/>
          <w:szCs w:val="24"/>
        </w:rPr>
        <w:t>That learning curve that you talked about, Shawna, is very important that many people do take a fair amount of time to get set up, and dive into that pool</w:t>
      </w:r>
      <w:r>
        <w:rPr>
          <w:sz w:val="24"/>
          <w:szCs w:val="24"/>
        </w:rPr>
        <w:t xml:space="preserve">, and just practice things before they actually go live with clients or patients. With all of this being collapsed, then taking this step back is </w:t>
      </w:r>
      <w:proofErr w:type="gramStart"/>
      <w:r>
        <w:rPr>
          <w:sz w:val="24"/>
          <w:szCs w:val="24"/>
        </w:rPr>
        <w:t>pretty important</w:t>
      </w:r>
      <w:proofErr w:type="gramEnd"/>
      <w:r>
        <w:rPr>
          <w:sz w:val="24"/>
          <w:szCs w:val="24"/>
        </w:rPr>
        <w:t xml:space="preserve"> in trying to just say, "Okay, I've got my technology. Hopefully, it's set up by now, but what</w:t>
      </w:r>
      <w:r>
        <w:rPr>
          <w:sz w:val="24"/>
          <w:szCs w:val="24"/>
        </w:rPr>
        <w:t xml:space="preserve"> are the practices that will help me build competence?" And if you want to put a slash, confidence next to that slide. </w:t>
      </w:r>
      <w:proofErr w:type="gramStart"/>
      <w:r>
        <w:rPr>
          <w:sz w:val="24"/>
          <w:szCs w:val="24"/>
        </w:rPr>
        <w:t>So</w:t>
      </w:r>
      <w:proofErr w:type="gramEnd"/>
      <w:r>
        <w:rPr>
          <w:sz w:val="24"/>
          <w:szCs w:val="24"/>
        </w:rPr>
        <w:t xml:space="preserve"> building competence does lead to building confidence, and having confidence then reduces that anxiety. Because you get so skilled at i</w:t>
      </w:r>
      <w:r>
        <w:rPr>
          <w:sz w:val="24"/>
          <w:szCs w:val="24"/>
        </w:rPr>
        <w:t xml:space="preserve">t and so used to it, it's just like with what happens at grad school. At grad school, you might be a little panicked about whether the </w:t>
      </w:r>
      <w:r>
        <w:rPr>
          <w:b/>
          <w:bCs/>
          <w:sz w:val="24"/>
          <w:szCs w:val="24"/>
        </w:rPr>
        <w:t>[unintelligible 00:17:50]</w:t>
      </w:r>
      <w:r>
        <w:rPr>
          <w:sz w:val="24"/>
          <w:szCs w:val="24"/>
        </w:rPr>
        <w:t xml:space="preserve"> sit in front of a client or a patient with a real issue, but then it becomes like a matrix.</w:t>
      </w:r>
    </w:p>
    <w:p w:rsidR="003E2ECD" w:rsidRDefault="007F22B9">
      <w:pPr>
        <w:jc w:val="left"/>
      </w:pPr>
      <w:r>
        <w:rPr>
          <w:sz w:val="24"/>
          <w:szCs w:val="24"/>
        </w:rPr>
        <w:t xml:space="preserve">It's that same thing with technology. The technology fades away, it isn't an issue, then you can really connect with people in much the same way as you do online. </w:t>
      </w:r>
      <w:r>
        <w:rPr>
          <w:sz w:val="24"/>
          <w:szCs w:val="24"/>
        </w:rPr>
        <w:t xml:space="preserve">Granted it's different, but the connection is </w:t>
      </w:r>
      <w:proofErr w:type="gramStart"/>
      <w:r>
        <w:rPr>
          <w:sz w:val="24"/>
          <w:szCs w:val="24"/>
        </w:rPr>
        <w:t>there</w:t>
      </w:r>
      <w:proofErr w:type="gramEnd"/>
      <w:r>
        <w:rPr>
          <w:sz w:val="24"/>
          <w:szCs w:val="24"/>
        </w:rPr>
        <w:t xml:space="preserve"> and the work can be done. I think that's what a lot of people haven't gotten that expertise yet. </w:t>
      </w:r>
      <w:proofErr w:type="gramStart"/>
      <w:r>
        <w:rPr>
          <w:sz w:val="24"/>
          <w:szCs w:val="24"/>
        </w:rPr>
        <w:t>So</w:t>
      </w:r>
      <w:proofErr w:type="gramEnd"/>
      <w:r>
        <w:rPr>
          <w:sz w:val="24"/>
          <w:szCs w:val="24"/>
        </w:rPr>
        <w:t xml:space="preserve"> it comes about with learning which technology to use for what, and understanding that each technology do</w:t>
      </w:r>
      <w:r>
        <w:rPr>
          <w:sz w:val="24"/>
          <w:szCs w:val="24"/>
        </w:rPr>
        <w:t>es change the therapeutic relationship in certain ways, and you learning how to leverage that is really the key.</w:t>
      </w:r>
    </w:p>
    <w:p w:rsidR="003E2ECD" w:rsidRDefault="007F22B9">
      <w:pPr>
        <w:jc w:val="left"/>
      </w:pPr>
      <w:r>
        <w:rPr>
          <w:sz w:val="24"/>
          <w:szCs w:val="24"/>
        </w:rPr>
        <w:t>Like I was explaining to you today, I've got basically four screens in front of me; my dual monitor, my iPad and my phone, so I've got some red</w:t>
      </w:r>
      <w:r>
        <w:rPr>
          <w:sz w:val="24"/>
          <w:szCs w:val="24"/>
        </w:rPr>
        <w:t>undancy. A lot of people are trying to work on a monitor, and they don't have the entire record up because it's a digitized record in another part, but they're using only one monitor. Learning how to use two monitors, for example, maybe an iPad, to look at</w:t>
      </w:r>
      <w:r>
        <w:rPr>
          <w:sz w:val="24"/>
          <w:szCs w:val="24"/>
        </w:rPr>
        <w:t xml:space="preserve"> the patient record and then a monitor to connect with the patient. The iPad off to the side, for example, so that </w:t>
      </w:r>
      <w:r>
        <w:rPr>
          <w:sz w:val="24"/>
          <w:szCs w:val="24"/>
        </w:rPr>
        <w:lastRenderedPageBreak/>
        <w:t>you can refer to it if you need something, it's all right there at your fingertips, but then you're connecting with the client or the patient</w:t>
      </w:r>
      <w:r>
        <w:rPr>
          <w:sz w:val="24"/>
          <w:szCs w:val="24"/>
        </w:rPr>
        <w:t xml:space="preserve"> at the same time. </w:t>
      </w:r>
      <w:proofErr w:type="gramStart"/>
      <w:r>
        <w:rPr>
          <w:sz w:val="24"/>
          <w:szCs w:val="24"/>
        </w:rPr>
        <w:t>There's</w:t>
      </w:r>
      <w:proofErr w:type="gramEnd"/>
      <w:r>
        <w:rPr>
          <w:sz w:val="24"/>
          <w:szCs w:val="24"/>
        </w:rPr>
        <w:t xml:space="preserve"> ways in which you could practice that kind of thing.</w:t>
      </w:r>
    </w:p>
    <w:p w:rsidR="003E2ECD" w:rsidRDefault="007F22B9">
      <w:pPr>
        <w:jc w:val="left"/>
      </w:pPr>
      <w:r>
        <w:rPr>
          <w:sz w:val="24"/>
          <w:szCs w:val="24"/>
        </w:rPr>
        <w:t xml:space="preserve">I think one of the most important things that people don't understand is that; yes, technology does change your relationship, but that </w:t>
      </w:r>
      <w:proofErr w:type="gramStart"/>
      <w:r>
        <w:rPr>
          <w:sz w:val="24"/>
          <w:szCs w:val="24"/>
        </w:rPr>
        <w:t>actually could</w:t>
      </w:r>
      <w:proofErr w:type="gramEnd"/>
      <w:r>
        <w:rPr>
          <w:sz w:val="24"/>
          <w:szCs w:val="24"/>
        </w:rPr>
        <w:t xml:space="preserve"> be used in your favor. Lik</w:t>
      </w:r>
      <w:r>
        <w:rPr>
          <w:sz w:val="24"/>
          <w:szCs w:val="24"/>
        </w:rPr>
        <w:t>e right now, you may be having a window into someone's home that gives you insight that you never had before when they would come into the office. Not only about their hygiene, but how they maintain their house, their family members, how all of that is und</w:t>
      </w:r>
      <w:r>
        <w:rPr>
          <w:sz w:val="24"/>
          <w:szCs w:val="24"/>
        </w:rPr>
        <w:t xml:space="preserve">er control. </w:t>
      </w:r>
      <w:proofErr w:type="gramStart"/>
      <w:r>
        <w:rPr>
          <w:sz w:val="24"/>
          <w:szCs w:val="24"/>
        </w:rPr>
        <w:t>All of</w:t>
      </w:r>
      <w:proofErr w:type="gramEnd"/>
      <w:r>
        <w:rPr>
          <w:sz w:val="24"/>
          <w:szCs w:val="24"/>
        </w:rPr>
        <w:t xml:space="preserve"> these things allow us to have different insights. That's how video can augment your therapeutic relationship with somebody.</w:t>
      </w:r>
    </w:p>
    <w:p w:rsidR="003E2ECD" w:rsidRDefault="007F22B9">
      <w:pPr>
        <w:jc w:val="left"/>
      </w:pPr>
      <w:r>
        <w:rPr>
          <w:sz w:val="24"/>
          <w:szCs w:val="24"/>
        </w:rPr>
        <w:t>Also, a lot of the issues that have come about is because people that we normally rely on to give us guide- so su</w:t>
      </w:r>
      <w:r>
        <w:rPr>
          <w:sz w:val="24"/>
          <w:szCs w:val="24"/>
        </w:rPr>
        <w:t>pervisors, for example- or people that we would normally consult with in our circle, probably didn't know a whole lot more than we did. [chuckles] So relying on them really gave us additional challenges during this COVID time.</w:t>
      </w:r>
    </w:p>
    <w:p w:rsidR="003E2ECD" w:rsidRDefault="007F22B9">
      <w:pPr>
        <w:jc w:val="left"/>
      </w:pPr>
      <w:r>
        <w:rPr>
          <w:sz w:val="24"/>
          <w:szCs w:val="24"/>
        </w:rPr>
        <w:t>Many people started using the</w:t>
      </w:r>
      <w:r>
        <w:rPr>
          <w:sz w:val="24"/>
          <w:szCs w:val="24"/>
        </w:rPr>
        <w:t xml:space="preserve"> telephone and telephones pretty are convenient. The problem is that if you work on a telephone to maintain a therapeutic relationship, we have two competing factors there. One is we can't see the person and their body language, and we cannot see their con</w:t>
      </w:r>
      <w:r>
        <w:rPr>
          <w:sz w:val="24"/>
          <w:szCs w:val="24"/>
        </w:rPr>
        <w:t>text. You can't see where they are in a physical space. The other side of that is that we can very easily be distracted. I don't know about you, but I often slip my phone in my pocket when I go out in the world and I do things. I may be going around the ho</w:t>
      </w:r>
      <w:r>
        <w:rPr>
          <w:sz w:val="24"/>
          <w:szCs w:val="24"/>
        </w:rPr>
        <w:t>use, I might be going in the backyard, I might be doing some gardening, or I might jump in my car and I drive around; there's all kinds of things that I do and that's like a nature to me. I don't even think about it. But sitting with my hands folded and my</w:t>
      </w:r>
      <w:r>
        <w:rPr>
          <w:sz w:val="24"/>
          <w:szCs w:val="24"/>
        </w:rPr>
        <w:t xml:space="preserve"> eyes closed so that I can listen to somebody is counter-intuitive to the way I've been training myself to use a phone.</w:t>
      </w:r>
    </w:p>
    <w:p w:rsidR="003E2ECD" w:rsidRDefault="007F22B9">
      <w:pPr>
        <w:jc w:val="left"/>
      </w:pPr>
      <w:r>
        <w:rPr>
          <w:sz w:val="24"/>
          <w:szCs w:val="24"/>
        </w:rPr>
        <w:t xml:space="preserve">I think it would be very easy for somebody to be on the phone, checking their text messages, maybe even checking their email </w:t>
      </w:r>
      <w:r>
        <w:rPr>
          <w:b/>
          <w:bCs/>
          <w:sz w:val="24"/>
          <w:szCs w:val="24"/>
        </w:rPr>
        <w:t>[unintellig</w:t>
      </w:r>
      <w:r>
        <w:rPr>
          <w:b/>
          <w:bCs/>
          <w:sz w:val="24"/>
          <w:szCs w:val="24"/>
        </w:rPr>
        <w:t>ible 00:21:25]</w:t>
      </w:r>
      <w:r>
        <w:rPr>
          <w:sz w:val="24"/>
          <w:szCs w:val="24"/>
        </w:rPr>
        <w:t xml:space="preserve"> on their phone. I've heard of clients complaining that their therapists are banging around the kitchen during their phone call therapy. If you think about the fact that we are now being robbed of so much that we used to work with in our offi</w:t>
      </w:r>
      <w:r>
        <w:rPr>
          <w:sz w:val="24"/>
          <w:szCs w:val="24"/>
        </w:rPr>
        <w:t>ce; seeing somebody, understanding the context, watching their body language; we need to be more attentive on phone, than less attentive and focused on other things in our world. This was that issue.</w:t>
      </w:r>
    </w:p>
    <w:p w:rsidR="003E2ECD" w:rsidRDefault="007F22B9">
      <w:pPr>
        <w:jc w:val="left"/>
      </w:pPr>
      <w:r>
        <w:rPr>
          <w:sz w:val="24"/>
          <w:szCs w:val="24"/>
        </w:rPr>
        <w:t>The other issue is that some people are trying to use th</w:t>
      </w:r>
      <w:r>
        <w:rPr>
          <w:sz w:val="24"/>
          <w:szCs w:val="24"/>
        </w:rPr>
        <w:t>e video of their phone as their monitor to use a video conferencing platform like Skype or any of the others. I think it's unfortunate-- Not Skype, I mean Zoom or any of the others. Skype or any of those. It's unfortunate because that's not the right way t</w:t>
      </w:r>
      <w:r>
        <w:rPr>
          <w:sz w:val="24"/>
          <w:szCs w:val="24"/>
        </w:rPr>
        <w:t>o use a video platform. Videos really need to be big.</w:t>
      </w:r>
    </w:p>
    <w:p w:rsidR="003E2ECD" w:rsidRDefault="007F22B9">
      <w:pPr>
        <w:jc w:val="left"/>
      </w:pPr>
      <w:r>
        <w:rPr>
          <w:sz w:val="24"/>
          <w:szCs w:val="24"/>
        </w:rPr>
        <w:t>Shawna, if you would describe your set up for people, I think it'd really help them understand how to maximize a video conferencing set up.</w:t>
      </w:r>
    </w:p>
    <w:p w:rsidR="003E2ECD" w:rsidRDefault="007F22B9">
      <w:pPr>
        <w:jc w:val="left"/>
      </w:pPr>
      <w:r>
        <w:rPr>
          <w:b/>
          <w:bCs/>
          <w:sz w:val="24"/>
          <w:szCs w:val="24"/>
        </w:rPr>
        <w:t xml:space="preserve">Shawna: </w:t>
      </w:r>
      <w:r>
        <w:rPr>
          <w:sz w:val="24"/>
          <w:szCs w:val="24"/>
        </w:rPr>
        <w:t>Absolutely, but you know what Marlene? We have a slide</w:t>
      </w:r>
      <w:r>
        <w:rPr>
          <w:sz w:val="24"/>
          <w:szCs w:val="24"/>
        </w:rPr>
        <w:t xml:space="preserve"> for that coming up. Do you want to do that now or can we wait until we get to that slide? I'll </w:t>
      </w:r>
      <w:r>
        <w:rPr>
          <w:sz w:val="24"/>
          <w:szCs w:val="24"/>
        </w:rPr>
        <w:lastRenderedPageBreak/>
        <w:t xml:space="preserve">completely go through that and I see some questions </w:t>
      </w:r>
      <w:r>
        <w:rPr>
          <w:b/>
          <w:bCs/>
          <w:sz w:val="24"/>
          <w:szCs w:val="24"/>
        </w:rPr>
        <w:t>[unintelligible 00:22:44]</w:t>
      </w:r>
      <w:r>
        <w:rPr>
          <w:sz w:val="24"/>
          <w:szCs w:val="24"/>
        </w:rPr>
        <w:t xml:space="preserve"> [crosstalk] about that as well.</w:t>
      </w:r>
    </w:p>
    <w:p w:rsidR="003E2ECD" w:rsidRDefault="007F22B9">
      <w:pPr>
        <w:jc w:val="left"/>
      </w:pPr>
      <w:r>
        <w:rPr>
          <w:b/>
          <w:bCs/>
          <w:sz w:val="24"/>
          <w:szCs w:val="24"/>
        </w:rPr>
        <w:t xml:space="preserve">Marlene: </w:t>
      </w:r>
      <w:r>
        <w:rPr>
          <w:sz w:val="24"/>
          <w:szCs w:val="24"/>
        </w:rPr>
        <w:t>I'm sorry, I didn't know that we've inclu</w:t>
      </w:r>
      <w:r>
        <w:rPr>
          <w:sz w:val="24"/>
          <w:szCs w:val="24"/>
        </w:rPr>
        <w:t>ded that. Okay, so we can move to the next slide.</w:t>
      </w:r>
    </w:p>
    <w:p w:rsidR="003E2ECD" w:rsidRDefault="007F22B9">
      <w:pPr>
        <w:jc w:val="left"/>
      </w:pPr>
      <w:r>
        <w:rPr>
          <w:b/>
          <w:bCs/>
          <w:sz w:val="24"/>
          <w:szCs w:val="24"/>
        </w:rPr>
        <w:t xml:space="preserve">Shawna: </w:t>
      </w:r>
      <w:r>
        <w:rPr>
          <w:sz w:val="24"/>
          <w:szCs w:val="24"/>
        </w:rPr>
        <w:t xml:space="preserve">All right. Well, Marlene, connectivity is the word of the day for us, right? </w:t>
      </w:r>
      <w:proofErr w:type="gramStart"/>
      <w:r>
        <w:rPr>
          <w:sz w:val="24"/>
          <w:szCs w:val="24"/>
        </w:rPr>
        <w:t>So</w:t>
      </w:r>
      <w:proofErr w:type="gramEnd"/>
      <w:r>
        <w:rPr>
          <w:sz w:val="24"/>
          <w:szCs w:val="24"/>
        </w:rPr>
        <w:t xml:space="preserve"> let's talk a little bit about how connectivity and how we make those broadband choices can also affect that fatigue th</w:t>
      </w:r>
      <w:r>
        <w:rPr>
          <w:sz w:val="24"/>
          <w:szCs w:val="24"/>
        </w:rPr>
        <w:t>at we might be feeling.</w:t>
      </w:r>
    </w:p>
    <w:p w:rsidR="003E2ECD" w:rsidRDefault="007F22B9">
      <w:pPr>
        <w:jc w:val="left"/>
      </w:pPr>
      <w:r>
        <w:rPr>
          <w:b/>
          <w:bCs/>
          <w:sz w:val="24"/>
          <w:szCs w:val="24"/>
        </w:rPr>
        <w:t xml:space="preserve">Marlene: </w:t>
      </w:r>
      <w:r>
        <w:rPr>
          <w:sz w:val="24"/>
          <w:szCs w:val="24"/>
        </w:rPr>
        <w:t>Right. Connectivity is the wire that goes into your home that carries the internet or that goes into your office. When you work at a commercial setting like an office, they would generally have commercial-size connectivity.</w:t>
      </w:r>
      <w:r>
        <w:rPr>
          <w:sz w:val="24"/>
          <w:szCs w:val="24"/>
        </w:rPr>
        <w:t xml:space="preserve"> That bandwidth is really </w:t>
      </w:r>
      <w:proofErr w:type="gramStart"/>
      <w:r>
        <w:rPr>
          <w:sz w:val="24"/>
          <w:szCs w:val="24"/>
        </w:rPr>
        <w:t>big</w:t>
      </w:r>
      <w:proofErr w:type="gramEnd"/>
      <w:r>
        <w:rPr>
          <w:sz w:val="24"/>
          <w:szCs w:val="24"/>
        </w:rPr>
        <w:t xml:space="preserve"> and it can carry a lot more data than one going into a home. Also, different times of the day will affect whatever is going into your home too, depending on what other people in your neighborhood might be doing.</w:t>
      </w:r>
    </w:p>
    <w:p w:rsidR="003E2ECD" w:rsidRDefault="007F22B9">
      <w:pPr>
        <w:jc w:val="left"/>
      </w:pPr>
      <w:r>
        <w:rPr>
          <w:sz w:val="24"/>
          <w:szCs w:val="24"/>
        </w:rPr>
        <w:t>What my experi</w:t>
      </w:r>
      <w:r>
        <w:rPr>
          <w:sz w:val="24"/>
          <w:szCs w:val="24"/>
        </w:rPr>
        <w:t>ence has been is that even though an internet company might tell me that I have a dedicated line into the main switch box, it's not necessarily true. They probably know I can't go dig out the plans for how my streets are wired in my neighborhood to prove t</w:t>
      </w:r>
      <w:r>
        <w:rPr>
          <w:sz w:val="24"/>
          <w:szCs w:val="24"/>
        </w:rPr>
        <w:t>hat they're wrong, that they're selling me something I don't have. If you would go to the next slide, Shawna? There's one way that you can check your internet speed and that's by- look at the top of this slide. It says, "What is my internet speed?" You cou</w:t>
      </w:r>
      <w:r>
        <w:rPr>
          <w:sz w:val="24"/>
          <w:szCs w:val="24"/>
        </w:rPr>
        <w:t>ld type that into any search engine.</w:t>
      </w:r>
    </w:p>
    <w:p w:rsidR="003E2ECD" w:rsidRDefault="007F22B9">
      <w:pPr>
        <w:jc w:val="left"/>
      </w:pPr>
      <w:r>
        <w:rPr>
          <w:sz w:val="24"/>
          <w:szCs w:val="24"/>
        </w:rPr>
        <w:t>I generally go down to the second one that you see highlighted in purple there; Ookla. Because I do that when the the repair people come to my home and I'll type that in right in front of them. Shawna, if you would go t</w:t>
      </w:r>
      <w:r>
        <w:rPr>
          <w:sz w:val="24"/>
          <w:szCs w:val="24"/>
        </w:rPr>
        <w:t>o the next slide? And I show them what the speed is. Now, this was the internet to my home, and you'll see the very large national carrier there on the left side. Megabytes per second, the middle number on the top, 48.19, it was the speed of the data comin</w:t>
      </w:r>
      <w:r>
        <w:rPr>
          <w:sz w:val="24"/>
          <w:szCs w:val="24"/>
        </w:rPr>
        <w:t>g in and the speed of the data going out was 5.61. My internet kept choking, things would pixelate, the sound with echo, sometimes I'd lose the connection altogether, so I complained a lot.</w:t>
      </w:r>
    </w:p>
    <w:p w:rsidR="003E2ECD" w:rsidRDefault="007F22B9">
      <w:pPr>
        <w:jc w:val="left"/>
      </w:pPr>
      <w:r>
        <w:rPr>
          <w:sz w:val="24"/>
          <w:szCs w:val="24"/>
        </w:rPr>
        <w:t>I learned- to go the next slide- that there are other companies in</w:t>
      </w:r>
      <w:r>
        <w:rPr>
          <w:sz w:val="24"/>
          <w:szCs w:val="24"/>
        </w:rPr>
        <w:t xml:space="preserve"> the area, and I had to go to a local cable company to get my internet. They sold me TV and telephone and the whole package as well, but I was able to get a megabyte-- I'm sorry, a gigabyte service. If you look at that middle number up top, it's 706.63. Th</w:t>
      </w:r>
      <w:r>
        <w:rPr>
          <w:sz w:val="24"/>
          <w:szCs w:val="24"/>
        </w:rPr>
        <w:t>at's the amount of data coming in. The amount of data going out is 21. Well, that's four times faster upload. My visuals can be sent to somebody else four times faster with this connection.</w:t>
      </w:r>
    </w:p>
    <w:p w:rsidR="003E2ECD" w:rsidRDefault="007F22B9">
      <w:pPr>
        <w:jc w:val="left"/>
      </w:pPr>
      <w:r>
        <w:rPr>
          <w:sz w:val="24"/>
          <w:szCs w:val="24"/>
        </w:rPr>
        <w:t>Now, my speed today was about 13 coming in and zero going out. I t</w:t>
      </w:r>
      <w:r>
        <w:rPr>
          <w:sz w:val="24"/>
          <w:szCs w:val="24"/>
        </w:rPr>
        <w:t>ook a screenshot of that because I've been on the phone this morning [chuckles] talking to my carrier, saying, "Hey, I bought 1,000 megabyte and I've got 13." Then I've got proof to show them. When they come here if they said, "No, the tests are normal," I</w:t>
      </w:r>
      <w:r>
        <w:rPr>
          <w:sz w:val="24"/>
          <w:szCs w:val="24"/>
        </w:rPr>
        <w:t xml:space="preserve"> would say, "Okay. Well, here's a screenshot of what it really did when I complained. You see?" And give them that to work with because they can't get away from a screenshot. They can't argue their way out of that because I'm showing them that connection i</w:t>
      </w:r>
      <w:r>
        <w:rPr>
          <w:sz w:val="24"/>
          <w:szCs w:val="24"/>
        </w:rPr>
        <w:t>s spotty.</w:t>
      </w:r>
    </w:p>
    <w:p w:rsidR="003E2ECD" w:rsidRDefault="007F22B9">
      <w:pPr>
        <w:jc w:val="left"/>
      </w:pPr>
      <w:r>
        <w:rPr>
          <w:sz w:val="24"/>
          <w:szCs w:val="24"/>
        </w:rPr>
        <w:lastRenderedPageBreak/>
        <w:t>If you're in a similar boat, what you can do to relieve your anxiety is buy yourself a better connection, and then be equipped to talk to your team, much like I am and I will continue to talk to the repair people about my connection, to make sure</w:t>
      </w:r>
      <w:r>
        <w:rPr>
          <w:sz w:val="24"/>
          <w:szCs w:val="24"/>
        </w:rPr>
        <w:t xml:space="preserve"> that it's okay. I also have a hotspot on my phone so that I have that redundancy- that duplication of connectivity- so that if one goes down, the other does it. My hotspot will </w:t>
      </w:r>
      <w:r>
        <w:rPr>
          <w:b/>
          <w:bCs/>
          <w:sz w:val="24"/>
          <w:szCs w:val="24"/>
        </w:rPr>
        <w:t>[unintelligible 00:26:43]</w:t>
      </w:r>
      <w:r>
        <w:rPr>
          <w:sz w:val="24"/>
          <w:szCs w:val="24"/>
        </w:rPr>
        <w:t xml:space="preserve"> when I go to hotel room, when I'm travelling </w:t>
      </w:r>
      <w:r>
        <w:rPr>
          <w:b/>
          <w:bCs/>
          <w:sz w:val="24"/>
          <w:szCs w:val="24"/>
        </w:rPr>
        <w:t>[uninte</w:t>
      </w:r>
      <w:r>
        <w:rPr>
          <w:b/>
          <w:bCs/>
          <w:sz w:val="24"/>
          <w:szCs w:val="24"/>
        </w:rPr>
        <w:t>lligible 00:26:46]</w:t>
      </w:r>
      <w:r>
        <w:rPr>
          <w:sz w:val="24"/>
          <w:szCs w:val="24"/>
        </w:rPr>
        <w:t xml:space="preserve"> or anywhere in an airport; I rely on the hotspot on my phone and not Wifi out there in the world. It's much more secure, if I'm not into my home and I can't secure things more carefully here.</w:t>
      </w:r>
    </w:p>
    <w:p w:rsidR="003E2ECD" w:rsidRDefault="007F22B9">
      <w:pPr>
        <w:jc w:val="left"/>
      </w:pPr>
      <w:r>
        <w:rPr>
          <w:sz w:val="24"/>
          <w:szCs w:val="24"/>
        </w:rPr>
        <w:t>Next slide [crosstalk]--</w:t>
      </w:r>
    </w:p>
    <w:p w:rsidR="003E2ECD" w:rsidRDefault="007F22B9">
      <w:pPr>
        <w:jc w:val="left"/>
      </w:pPr>
      <w:r>
        <w:rPr>
          <w:b/>
          <w:bCs/>
          <w:sz w:val="24"/>
          <w:szCs w:val="24"/>
        </w:rPr>
        <w:t xml:space="preserve">Shawna: </w:t>
      </w:r>
      <w:r>
        <w:rPr>
          <w:sz w:val="24"/>
          <w:szCs w:val="24"/>
        </w:rPr>
        <w:t>I'll chime i</w:t>
      </w:r>
      <w:r>
        <w:rPr>
          <w:sz w:val="24"/>
          <w:szCs w:val="24"/>
        </w:rPr>
        <w:t>n there too, Marlene, that if you're planning to work from home, if you haven't worked from home and you're setting up a home office, I have both a commercial and a residential line to my home. I wasn't initially set up that way, but when my children neede</w:t>
      </w:r>
      <w:r>
        <w:rPr>
          <w:sz w:val="24"/>
          <w:szCs w:val="24"/>
        </w:rPr>
        <w:t>d to start schooling from home, I got a residential line because then we were competing for bandwidth during the day. Oftentimes, if you do have that commercial line to your home, there is a priority in terms of service calls and those types of things.</w:t>
      </w:r>
    </w:p>
    <w:p w:rsidR="003E2ECD" w:rsidRDefault="007F22B9">
      <w:pPr>
        <w:jc w:val="left"/>
      </w:pPr>
      <w:r>
        <w:rPr>
          <w:sz w:val="24"/>
          <w:szCs w:val="24"/>
        </w:rPr>
        <w:t>The</w:t>
      </w:r>
      <w:r>
        <w:rPr>
          <w:sz w:val="24"/>
          <w:szCs w:val="24"/>
        </w:rPr>
        <w:t>se tips are all very good, but there's also-- If you put that business expense into getting a commercial line, there's a service line that comes with that as well that sometimes your priority is bumped up a bit more than the residential.</w:t>
      </w:r>
    </w:p>
    <w:p w:rsidR="003E2ECD" w:rsidRDefault="007F22B9">
      <w:pPr>
        <w:jc w:val="left"/>
      </w:pPr>
      <w:r>
        <w:rPr>
          <w:b/>
          <w:bCs/>
          <w:sz w:val="24"/>
          <w:szCs w:val="24"/>
        </w:rPr>
        <w:t xml:space="preserve">Marlene: </w:t>
      </w:r>
      <w:r>
        <w:rPr>
          <w:sz w:val="24"/>
          <w:szCs w:val="24"/>
        </w:rPr>
        <w:t>There are</w:t>
      </w:r>
      <w:r>
        <w:rPr>
          <w:sz w:val="24"/>
          <w:szCs w:val="24"/>
        </w:rPr>
        <w:t xml:space="preserve"> some preferred or optimal telehealth workflows. One of the ways to approach this is to individualize your own practice. What do you need? The idea here that we're laying the groundwork, and I'm seeing some of the questions come in about how do you reduce </w:t>
      </w:r>
      <w:r>
        <w:rPr>
          <w:sz w:val="24"/>
          <w:szCs w:val="24"/>
        </w:rPr>
        <w:t xml:space="preserve">fatigue? We're getting to that. A part of that is to understand what your caseload really needs. I think part of our minds have been structured with sessions back to back and trying to organize ourselves in a way that is </w:t>
      </w:r>
      <w:proofErr w:type="gramStart"/>
      <w:r>
        <w:rPr>
          <w:sz w:val="24"/>
          <w:szCs w:val="24"/>
        </w:rPr>
        <w:t>similar to</w:t>
      </w:r>
      <w:proofErr w:type="gramEnd"/>
      <w:r>
        <w:rPr>
          <w:sz w:val="24"/>
          <w:szCs w:val="24"/>
        </w:rPr>
        <w:t xml:space="preserve"> what we had in our offic</w:t>
      </w:r>
      <w:r>
        <w:rPr>
          <w:sz w:val="24"/>
          <w:szCs w:val="24"/>
        </w:rPr>
        <w:t xml:space="preserve">es. Normal telehealth practice has not been like that for most people in all those decades, and that's why I think there's increased fatigue that people experience now. Is they're jamming everybody into a time slot that may not be </w:t>
      </w:r>
      <w:proofErr w:type="gramStart"/>
      <w:r>
        <w:rPr>
          <w:sz w:val="24"/>
          <w:szCs w:val="24"/>
        </w:rPr>
        <w:t>amenable.</w:t>
      </w:r>
      <w:proofErr w:type="gramEnd"/>
    </w:p>
    <w:p w:rsidR="003E2ECD" w:rsidRDefault="007F22B9">
      <w:pPr>
        <w:jc w:val="left"/>
      </w:pPr>
      <w:r>
        <w:rPr>
          <w:sz w:val="24"/>
          <w:szCs w:val="24"/>
        </w:rPr>
        <w:t>Shawna, do want</w:t>
      </w:r>
      <w:r>
        <w:rPr>
          <w:sz w:val="24"/>
          <w:szCs w:val="24"/>
        </w:rPr>
        <w:t xml:space="preserve"> to talk a little bit about your experience when you first started with telehealth doing a full day?</w:t>
      </w:r>
    </w:p>
    <w:p w:rsidR="003E2ECD" w:rsidRDefault="007F22B9">
      <w:pPr>
        <w:jc w:val="left"/>
      </w:pPr>
      <w:r>
        <w:rPr>
          <w:b/>
          <w:bCs/>
          <w:sz w:val="24"/>
          <w:szCs w:val="24"/>
        </w:rPr>
        <w:t xml:space="preserve">Shawna: </w:t>
      </w:r>
      <w:r>
        <w:rPr>
          <w:sz w:val="24"/>
          <w:szCs w:val="24"/>
        </w:rPr>
        <w:t>Absolutely. When I started my practice, I still had in-person-- My independent practice was solely to telepsychology, but I had an employer where I</w:t>
      </w:r>
      <w:r>
        <w:rPr>
          <w:sz w:val="24"/>
          <w:szCs w:val="24"/>
        </w:rPr>
        <w:t xml:space="preserve"> provided in-person services, so I had that mix between in-person and telehealth. Really, I'll tell you there was a learning curve there, even though I had trained quite a bit before I started with telehealth. I really had to balance my day, in terms of ho</w:t>
      </w:r>
      <w:r>
        <w:rPr>
          <w:sz w:val="24"/>
          <w:szCs w:val="24"/>
        </w:rPr>
        <w:t xml:space="preserve">w often that you see patients and you </w:t>
      </w:r>
      <w:proofErr w:type="gramStart"/>
      <w:r>
        <w:rPr>
          <w:sz w:val="24"/>
          <w:szCs w:val="24"/>
        </w:rPr>
        <w:t>have to</w:t>
      </w:r>
      <w:proofErr w:type="gramEnd"/>
      <w:r>
        <w:rPr>
          <w:sz w:val="24"/>
          <w:szCs w:val="24"/>
        </w:rPr>
        <w:t xml:space="preserve"> calculate-- With that patient volume, of course there's record-keeping that comes along with that.</w:t>
      </w:r>
    </w:p>
    <w:p w:rsidR="003E2ECD" w:rsidRDefault="007F22B9">
      <w:pPr>
        <w:jc w:val="left"/>
      </w:pPr>
      <w:r>
        <w:rPr>
          <w:sz w:val="24"/>
          <w:szCs w:val="24"/>
        </w:rPr>
        <w:t xml:space="preserve">In my private practice, I was providing services to skilled nursing facilities. The breaktime between patients </w:t>
      </w:r>
      <w:r>
        <w:rPr>
          <w:sz w:val="24"/>
          <w:szCs w:val="24"/>
        </w:rPr>
        <w:t xml:space="preserve">was very little. As soon as I finished with one patient, they would bring another one into the room, so I would set my schedule in blocks of time. Really after that first month-- At the first, as I started telehealth, I was worried </w:t>
      </w:r>
      <w:r>
        <w:rPr>
          <w:sz w:val="24"/>
          <w:szCs w:val="24"/>
        </w:rPr>
        <w:lastRenderedPageBreak/>
        <w:t>about volume. Within a m</w:t>
      </w:r>
      <w:r>
        <w:rPr>
          <w:sz w:val="24"/>
          <w:szCs w:val="24"/>
        </w:rPr>
        <w:t>onth, I knew that I didn't have to worry about volume, so I could take more control over where those blocks of time were, and how I was able to build in a balance for myself. I did have to build in time to get up and move. We're going to talk about that an</w:t>
      </w:r>
      <w:r>
        <w:rPr>
          <w:sz w:val="24"/>
          <w:szCs w:val="24"/>
        </w:rPr>
        <w:t>d self-care in just a moment. I had to set blocks where I knew I wouldn't see more than four patients in a series so that I would have time to get up. I do think it's important to have an in-person and telehealth balance if you can afford that in your day.</w:t>
      </w:r>
    </w:p>
    <w:p w:rsidR="003E2ECD" w:rsidRDefault="007F22B9">
      <w:pPr>
        <w:jc w:val="left"/>
      </w:pPr>
      <w:r>
        <w:rPr>
          <w:sz w:val="24"/>
          <w:szCs w:val="24"/>
        </w:rPr>
        <w:t xml:space="preserve">I saw someone asked earlier; how do you do that? How do you arrange that? What is optimal? I'll tell </w:t>
      </w:r>
      <w:proofErr w:type="gramStart"/>
      <w:r>
        <w:rPr>
          <w:sz w:val="24"/>
          <w:szCs w:val="24"/>
        </w:rPr>
        <w:t>you,</w:t>
      </w:r>
      <w:proofErr w:type="gramEnd"/>
      <w:r>
        <w:rPr>
          <w:sz w:val="24"/>
          <w:szCs w:val="24"/>
        </w:rPr>
        <w:t xml:space="preserve"> we haven't done this long enough in this volume to have great research on that, but you know yourself better than anyone else. A day long of teleheal</w:t>
      </w:r>
      <w:r>
        <w:rPr>
          <w:sz w:val="24"/>
          <w:szCs w:val="24"/>
        </w:rPr>
        <w:t>th can be fatiguing. I would encourage you to do in your morning hours, whether it's less taxing, whether that's in-person or telehealth, and maybe leave some time in the other part of the day where you don't feel like you're going to be as taxed.</w:t>
      </w:r>
    </w:p>
    <w:p w:rsidR="003E2ECD" w:rsidRDefault="007F22B9">
      <w:pPr>
        <w:jc w:val="left"/>
      </w:pPr>
      <w:r>
        <w:rPr>
          <w:sz w:val="24"/>
          <w:szCs w:val="24"/>
        </w:rPr>
        <w:t>I know t</w:t>
      </w:r>
      <w:r>
        <w:rPr>
          <w:sz w:val="24"/>
          <w:szCs w:val="24"/>
        </w:rPr>
        <w:t>hat in my in-person care, I often saw families, but if I saw more than two families that were really struggling in an afternoon, I was exhausted just by the type of energy that you have to put in to that day. I would watch how I would schedule families. We</w:t>
      </w:r>
      <w:r>
        <w:rPr>
          <w:sz w:val="24"/>
          <w:szCs w:val="24"/>
        </w:rPr>
        <w:t xml:space="preserve"> want to do that with telehealth as well. We want to have that balance if that option is available. If it's not, we want to build time in between sessions, and we want to physically move in between those sessions so we're not completely sedentary. You migh</w:t>
      </w:r>
      <w:r>
        <w:rPr>
          <w:sz w:val="24"/>
          <w:szCs w:val="24"/>
        </w:rPr>
        <w:t xml:space="preserve">t make an agreement with yourself that I won't have more than this number of sessions in a today. You </w:t>
      </w:r>
      <w:proofErr w:type="gramStart"/>
      <w:r>
        <w:rPr>
          <w:sz w:val="24"/>
          <w:szCs w:val="24"/>
        </w:rPr>
        <w:t>have to</w:t>
      </w:r>
      <w:proofErr w:type="gramEnd"/>
      <w:r>
        <w:rPr>
          <w:sz w:val="24"/>
          <w:szCs w:val="24"/>
        </w:rPr>
        <w:t xml:space="preserve"> do that self-assessment and see where fatigue fits in for you.</w:t>
      </w:r>
    </w:p>
    <w:p w:rsidR="003E2ECD" w:rsidRDefault="007F22B9">
      <w:pPr>
        <w:jc w:val="left"/>
      </w:pPr>
      <w:r>
        <w:rPr>
          <w:sz w:val="24"/>
          <w:szCs w:val="24"/>
        </w:rPr>
        <w:t>One of the other tips, I have a phenomenal EHR. I'm very lucky in my independent practice to have found a great EHR, but something else that I did to help balance my workday was I started doing some contemporaneous charting. As the nursing home facility wo</w:t>
      </w:r>
      <w:r>
        <w:rPr>
          <w:sz w:val="24"/>
          <w:szCs w:val="24"/>
        </w:rPr>
        <w:t xml:space="preserve">uld bring a patient in and put them in front of the camera, I would chart. I would do that Mini-Mental Status, I would evaluate, and I would tell them, "Right now, I'm doing this assessment. I'm going to type for a couple of moments," but they could still </w:t>
      </w:r>
      <w:r>
        <w:rPr>
          <w:sz w:val="24"/>
          <w:szCs w:val="24"/>
        </w:rPr>
        <w:t>see my face. They were very forgiving of that. Then at the end of the session, I would wrap up with them and I would tell them, "I'm going to type this into your chart because we're going to check in on this next time."</w:t>
      </w:r>
    </w:p>
    <w:p w:rsidR="003E2ECD" w:rsidRDefault="007F22B9">
      <w:pPr>
        <w:jc w:val="left"/>
      </w:pPr>
      <w:r>
        <w:rPr>
          <w:sz w:val="24"/>
          <w:szCs w:val="24"/>
        </w:rPr>
        <w:t>Having that beginning and end in tha</w:t>
      </w:r>
      <w:r>
        <w:rPr>
          <w:sz w:val="24"/>
          <w:szCs w:val="24"/>
        </w:rPr>
        <w:t>t contemporaneous charting, again you want to inform anyone, if you're typing, what you're doing so they don't feel like they're being neglected or that you're distracted. But that is really a time-saver because the higher your volume in telehealth, just l</w:t>
      </w:r>
      <w:r>
        <w:rPr>
          <w:sz w:val="24"/>
          <w:szCs w:val="24"/>
        </w:rPr>
        <w:t xml:space="preserve">ike in-person, the more record-keeping that you need to do. Finding ways to really budget your </w:t>
      </w:r>
      <w:proofErr w:type="gramStart"/>
      <w:r>
        <w:rPr>
          <w:sz w:val="24"/>
          <w:szCs w:val="24"/>
        </w:rPr>
        <w:t>time, and</w:t>
      </w:r>
      <w:proofErr w:type="gramEnd"/>
      <w:r>
        <w:rPr>
          <w:sz w:val="24"/>
          <w:szCs w:val="24"/>
        </w:rPr>
        <w:t xml:space="preserve"> cut down on your screen time once you're done, can really be helpful as well.</w:t>
      </w:r>
    </w:p>
    <w:p w:rsidR="003E2ECD" w:rsidRDefault="007F22B9">
      <w:pPr>
        <w:jc w:val="left"/>
      </w:pPr>
      <w:r>
        <w:rPr>
          <w:b/>
          <w:bCs/>
          <w:sz w:val="24"/>
          <w:szCs w:val="24"/>
        </w:rPr>
        <w:t xml:space="preserve">Marlene: </w:t>
      </w:r>
      <w:r>
        <w:rPr>
          <w:sz w:val="24"/>
          <w:szCs w:val="24"/>
        </w:rPr>
        <w:t>There were other things that we train at the institute that we t</w:t>
      </w:r>
      <w:r>
        <w:rPr>
          <w:sz w:val="24"/>
          <w:szCs w:val="24"/>
        </w:rPr>
        <w:t xml:space="preserve">rain people is how to set up your documentation. Because there's more documentation </w:t>
      </w:r>
      <w:r>
        <w:rPr>
          <w:b/>
          <w:bCs/>
          <w:sz w:val="24"/>
          <w:szCs w:val="24"/>
        </w:rPr>
        <w:t>[unintelligible 00:32:57]</w:t>
      </w:r>
      <w:r>
        <w:rPr>
          <w:sz w:val="24"/>
          <w:szCs w:val="24"/>
        </w:rPr>
        <w:t xml:space="preserve"> in telehealth; time in, time out, there are a lot of factors that do need to be written down that you don't really have to do when you are working</w:t>
      </w:r>
      <w:r>
        <w:rPr>
          <w:sz w:val="24"/>
          <w:szCs w:val="24"/>
        </w:rPr>
        <w:t xml:space="preserve"> in an office because the things that can go on in a patient site can really be important.</w:t>
      </w:r>
    </w:p>
    <w:p w:rsidR="003E2ECD" w:rsidRDefault="007F22B9">
      <w:pPr>
        <w:jc w:val="left"/>
      </w:pPr>
      <w:r>
        <w:rPr>
          <w:sz w:val="24"/>
          <w:szCs w:val="24"/>
        </w:rPr>
        <w:lastRenderedPageBreak/>
        <w:t xml:space="preserve">We then have a question from Cheryl talking about </w:t>
      </w:r>
      <w:r>
        <w:rPr>
          <w:b/>
          <w:bCs/>
          <w:sz w:val="24"/>
          <w:szCs w:val="24"/>
        </w:rPr>
        <w:t>[inaudible 00:33:19]</w:t>
      </w:r>
      <w:r>
        <w:rPr>
          <w:sz w:val="24"/>
          <w:szCs w:val="24"/>
        </w:rPr>
        <w:t xml:space="preserve"> and what happens when they can't control their technology. Well, the point here is that if the</w:t>
      </w:r>
      <w:r>
        <w:rPr>
          <w:sz w:val="24"/>
          <w:szCs w:val="24"/>
        </w:rPr>
        <w:t xml:space="preserve">y can't that really needs to be documented, just so your documents can really be set up accordingly. We have a three-hour course on that alone at the institute. I have checked it with </w:t>
      </w:r>
      <w:r>
        <w:rPr>
          <w:b/>
          <w:bCs/>
          <w:sz w:val="24"/>
          <w:szCs w:val="24"/>
        </w:rPr>
        <w:t>[inaudible 00:33:35]</w:t>
      </w:r>
      <w:r>
        <w:rPr>
          <w:sz w:val="24"/>
          <w:szCs w:val="24"/>
        </w:rPr>
        <w:t xml:space="preserve"> of mine, talking about the training that we have at</w:t>
      </w:r>
      <w:r>
        <w:rPr>
          <w:sz w:val="24"/>
          <w:szCs w:val="24"/>
        </w:rPr>
        <w:t xml:space="preserve"> the institute. I'll go ahead and tell you that there's very specific training available to people that want to learn how to do this well.</w:t>
      </w:r>
    </w:p>
    <w:p w:rsidR="003E2ECD" w:rsidRDefault="007F22B9">
      <w:pPr>
        <w:jc w:val="left"/>
      </w:pPr>
      <w:r>
        <w:rPr>
          <w:sz w:val="24"/>
          <w:szCs w:val="24"/>
        </w:rPr>
        <w:t xml:space="preserve">One of the things too, Cheryl, that you highlighted among your questions- because Cheryl is having an ongoing conversation here with us- that there's a lack of control over the situation that adds to the fatigue. It's not just control in our world and our </w:t>
      </w:r>
      <w:r>
        <w:rPr>
          <w:sz w:val="24"/>
          <w:szCs w:val="24"/>
        </w:rPr>
        <w:t xml:space="preserve">technology, there's a lack of control in the world </w:t>
      </w:r>
      <w:r>
        <w:rPr>
          <w:b/>
          <w:bCs/>
          <w:sz w:val="24"/>
          <w:szCs w:val="24"/>
        </w:rPr>
        <w:t>[unintelligible 00:34:07]</w:t>
      </w:r>
      <w:r>
        <w:rPr>
          <w:sz w:val="24"/>
          <w:szCs w:val="24"/>
        </w:rPr>
        <w:t xml:space="preserve"> and not being skilled in how to control that, how to manage that, how to minimize the disorganization that can happen at the </w:t>
      </w:r>
      <w:r>
        <w:rPr>
          <w:b/>
          <w:bCs/>
          <w:sz w:val="24"/>
          <w:szCs w:val="24"/>
        </w:rPr>
        <w:t>[unintelligible 00:34:19]</w:t>
      </w:r>
      <w:r>
        <w:rPr>
          <w:sz w:val="24"/>
          <w:szCs w:val="24"/>
        </w:rPr>
        <w:t xml:space="preserve"> really adds to a lot. Becaus</w:t>
      </w:r>
      <w:r>
        <w:rPr>
          <w:sz w:val="24"/>
          <w:szCs w:val="24"/>
        </w:rPr>
        <w:t xml:space="preserve">e you don't know what's going to happen next. Of course, that's going to make you more anxious, but we have a course on that as well. A live, interactive course on how to do that and get to </w:t>
      </w:r>
      <w:r>
        <w:rPr>
          <w:b/>
          <w:bCs/>
          <w:sz w:val="24"/>
          <w:szCs w:val="24"/>
        </w:rPr>
        <w:t>[unintelligible 00:34:31]</w:t>
      </w:r>
      <w:r>
        <w:rPr>
          <w:sz w:val="24"/>
          <w:szCs w:val="24"/>
        </w:rPr>
        <w:t xml:space="preserve"> practice on doing that.</w:t>
      </w:r>
    </w:p>
    <w:p w:rsidR="003E2ECD" w:rsidRDefault="007F22B9">
      <w:pPr>
        <w:jc w:val="left"/>
      </w:pPr>
      <w:r>
        <w:rPr>
          <w:sz w:val="24"/>
          <w:szCs w:val="24"/>
        </w:rPr>
        <w:t xml:space="preserve">There's lots of </w:t>
      </w:r>
      <w:r>
        <w:rPr>
          <w:sz w:val="24"/>
          <w:szCs w:val="24"/>
        </w:rPr>
        <w:t>training that can help you really to learn and be more comfortable with it. One of the things related to that is to learn how to ask them to redirect things; could you please close that door and lock the door? Just telling them what to do, and not asking t</w:t>
      </w:r>
      <w:r>
        <w:rPr>
          <w:sz w:val="24"/>
          <w:szCs w:val="24"/>
        </w:rPr>
        <w:t xml:space="preserve">hem necessarily or waiting for them to figure it out. Tolerating their environment. You </w:t>
      </w:r>
      <w:proofErr w:type="gramStart"/>
      <w:r>
        <w:rPr>
          <w:sz w:val="24"/>
          <w:szCs w:val="24"/>
        </w:rPr>
        <w:t>taking</w:t>
      </w:r>
      <w:proofErr w:type="gramEnd"/>
      <w:r>
        <w:rPr>
          <w:sz w:val="24"/>
          <w:szCs w:val="24"/>
        </w:rPr>
        <w:t xml:space="preserve"> charge and structuring their world so that it is more predictable-- Or they go outside, ask them to step outside. Don't feel as if you're in a separate room. Act</w:t>
      </w:r>
      <w:r>
        <w:rPr>
          <w:sz w:val="24"/>
          <w:szCs w:val="24"/>
        </w:rPr>
        <w:t xml:space="preserve"> as if this is your office, you're taking charge of it because technically, you're responsible for having done that. You do need to be in charge. You're the professional here.</w:t>
      </w:r>
    </w:p>
    <w:p w:rsidR="003E2ECD" w:rsidRDefault="007F22B9">
      <w:pPr>
        <w:jc w:val="left"/>
      </w:pPr>
      <w:r>
        <w:rPr>
          <w:sz w:val="24"/>
          <w:szCs w:val="24"/>
        </w:rPr>
        <w:t xml:space="preserve">It's that kind of mind shift that can really help you get the leverage you need </w:t>
      </w:r>
      <w:r>
        <w:rPr>
          <w:sz w:val="24"/>
          <w:szCs w:val="24"/>
        </w:rPr>
        <w:t>so that you can establish how things are going to go.</w:t>
      </w:r>
    </w:p>
    <w:p w:rsidR="003E2ECD" w:rsidRDefault="007F22B9">
      <w:pPr>
        <w:jc w:val="left"/>
      </w:pPr>
      <w:r>
        <w:rPr>
          <w:b/>
          <w:bCs/>
          <w:sz w:val="24"/>
          <w:szCs w:val="24"/>
        </w:rPr>
        <w:t xml:space="preserve">Shawna: </w:t>
      </w:r>
      <w:r>
        <w:rPr>
          <w:sz w:val="24"/>
          <w:szCs w:val="24"/>
        </w:rPr>
        <w:t>Right. Cheryl really did walk us into our next topic. Which is; how does preparing the client or your patient really help reduce your telehealth- for telehealth reduce your level of stress? Marl</w:t>
      </w:r>
      <w:r>
        <w:rPr>
          <w:sz w:val="24"/>
          <w:szCs w:val="24"/>
        </w:rPr>
        <w:t>ene, would you like to review some of these other components of how we help manage our client time can really reduce our overall telehealth stress?</w:t>
      </w:r>
    </w:p>
    <w:p w:rsidR="003E2ECD" w:rsidRDefault="007F22B9">
      <w:pPr>
        <w:jc w:val="left"/>
      </w:pPr>
      <w:r>
        <w:rPr>
          <w:b/>
          <w:bCs/>
          <w:sz w:val="24"/>
          <w:szCs w:val="24"/>
        </w:rPr>
        <w:t xml:space="preserve">Marlene: </w:t>
      </w:r>
      <w:r>
        <w:rPr>
          <w:sz w:val="24"/>
          <w:szCs w:val="24"/>
        </w:rPr>
        <w:t xml:space="preserve">There is the informed consent document that the APA made available to everybody before this-- Back </w:t>
      </w:r>
      <w:r>
        <w:rPr>
          <w:sz w:val="24"/>
          <w:szCs w:val="24"/>
        </w:rPr>
        <w:t>to the beginning of COVID. APA has done a wonderful job in producing all kinds of materials for us. It's very exciting to see our own association do that. What I would encourage people to do is to take that and look at what is needed for your clients.</w:t>
      </w:r>
    </w:p>
    <w:p w:rsidR="003E2ECD" w:rsidRDefault="007F22B9">
      <w:pPr>
        <w:jc w:val="left"/>
      </w:pPr>
      <w:r>
        <w:rPr>
          <w:sz w:val="24"/>
          <w:szCs w:val="24"/>
        </w:rPr>
        <w:t>Now,</w:t>
      </w:r>
      <w:r>
        <w:rPr>
          <w:sz w:val="24"/>
          <w:szCs w:val="24"/>
        </w:rPr>
        <w:t xml:space="preserve"> informed consent is a very big issue, it's another very specialized training topic, but I'll just give you one of the real high points here. You could include the name and contact number for someone who's designated as a collaborator with you- so a spouse</w:t>
      </w:r>
      <w:r>
        <w:rPr>
          <w:sz w:val="24"/>
          <w:szCs w:val="24"/>
        </w:rPr>
        <w:t xml:space="preserve">, a family member that your client has included- and that you have them put their </w:t>
      </w:r>
      <w:r>
        <w:rPr>
          <w:b/>
          <w:bCs/>
          <w:sz w:val="24"/>
          <w:szCs w:val="24"/>
        </w:rPr>
        <w:t>[unintelligible 00:36:28]</w:t>
      </w:r>
      <w:r>
        <w:rPr>
          <w:sz w:val="24"/>
          <w:szCs w:val="24"/>
        </w:rPr>
        <w:t xml:space="preserve"> to the informed consent document; the full name and the contact number or numbers, so that you can contact that person if something </w:t>
      </w:r>
      <w:r>
        <w:rPr>
          <w:sz w:val="24"/>
          <w:szCs w:val="24"/>
        </w:rPr>
        <w:lastRenderedPageBreak/>
        <w:t>goes wrong and y</w:t>
      </w:r>
      <w:r>
        <w:rPr>
          <w:sz w:val="24"/>
          <w:szCs w:val="24"/>
        </w:rPr>
        <w:t>ou need another person to help you out. That's generally an accepted thing,</w:t>
      </w:r>
    </w:p>
    <w:p w:rsidR="003E2ECD" w:rsidRDefault="007F22B9">
      <w:pPr>
        <w:jc w:val="left"/>
      </w:pPr>
      <w:r>
        <w:rPr>
          <w:sz w:val="24"/>
          <w:szCs w:val="24"/>
        </w:rPr>
        <w:t xml:space="preserve">There are many other things that can help take the edge </w:t>
      </w:r>
      <w:proofErr w:type="gramStart"/>
      <w:r>
        <w:rPr>
          <w:sz w:val="24"/>
          <w:szCs w:val="24"/>
        </w:rPr>
        <w:t>off of</w:t>
      </w:r>
      <w:proofErr w:type="gramEnd"/>
      <w:r>
        <w:rPr>
          <w:sz w:val="24"/>
          <w:szCs w:val="24"/>
        </w:rPr>
        <w:t xml:space="preserve"> it for you and the stress you're going to feel; by having it in the informed consent document. Then for you to establ</w:t>
      </w:r>
      <w:r>
        <w:rPr>
          <w:sz w:val="24"/>
          <w:szCs w:val="24"/>
        </w:rPr>
        <w:t xml:space="preserve">ish new routines and expectations for what they're going to do. They're going to have somebody with the kids so that the kids are not going to be-- There's somebody who's going to be in charge of the kids, and they're going to put a video on for the kids, </w:t>
      </w:r>
      <w:r>
        <w:rPr>
          <w:sz w:val="24"/>
          <w:szCs w:val="24"/>
        </w:rPr>
        <w:t>so they're going to do something to keep those kids from banging on the door. They're going to know that they're going to lock their door, that you're going to start by asking them if their door is locked.</w:t>
      </w:r>
    </w:p>
    <w:p w:rsidR="003E2ECD" w:rsidRDefault="007F22B9">
      <w:pPr>
        <w:jc w:val="left"/>
      </w:pPr>
      <w:r>
        <w:rPr>
          <w:sz w:val="24"/>
          <w:szCs w:val="24"/>
        </w:rPr>
        <w:t>There's an initial protocol that you can set up wh</w:t>
      </w:r>
      <w:r>
        <w:rPr>
          <w:sz w:val="24"/>
          <w:szCs w:val="24"/>
        </w:rPr>
        <w:t xml:space="preserve">ere all these high points are touched on right after the </w:t>
      </w:r>
      <w:r>
        <w:rPr>
          <w:b/>
          <w:bCs/>
          <w:sz w:val="24"/>
          <w:szCs w:val="24"/>
        </w:rPr>
        <w:t>[unintelligible 00:37:27]</w:t>
      </w:r>
      <w:r>
        <w:rPr>
          <w:sz w:val="24"/>
          <w:szCs w:val="24"/>
        </w:rPr>
        <w:t>, so you establish that this is a professional contact. "Are we secure? Are we safe?" And there's a whole series of questions about how to do that. You can sit and think abou</w:t>
      </w:r>
      <w:r>
        <w:rPr>
          <w:sz w:val="24"/>
          <w:szCs w:val="24"/>
        </w:rPr>
        <w:t xml:space="preserve">t what </w:t>
      </w:r>
      <w:proofErr w:type="gramStart"/>
      <w:r>
        <w:rPr>
          <w:sz w:val="24"/>
          <w:szCs w:val="24"/>
        </w:rPr>
        <w:t>do you need</w:t>
      </w:r>
      <w:proofErr w:type="gramEnd"/>
      <w:r>
        <w:rPr>
          <w:sz w:val="24"/>
          <w:szCs w:val="24"/>
        </w:rPr>
        <w:t xml:space="preserve"> in that room with that person once that door is locked, and then write your own or </w:t>
      </w:r>
      <w:r>
        <w:rPr>
          <w:b/>
          <w:bCs/>
          <w:sz w:val="24"/>
          <w:szCs w:val="24"/>
        </w:rPr>
        <w:t>[unintelligible 00:37:44]</w:t>
      </w:r>
      <w:r>
        <w:rPr>
          <w:sz w:val="24"/>
          <w:szCs w:val="24"/>
        </w:rPr>
        <w:t xml:space="preserve"> establishing you can learn. Then planning for crisis. If A happens, I'll do B. If B happens, I'll do C. If C happens, I'll do D.</w:t>
      </w:r>
      <w:r>
        <w:rPr>
          <w:sz w:val="24"/>
          <w:szCs w:val="24"/>
        </w:rPr>
        <w:t xml:space="preserve"> This kind of thing in the informed consent document. Then making sure that there's a therapeutic space for them.</w:t>
      </w:r>
    </w:p>
    <w:p w:rsidR="003E2ECD" w:rsidRDefault="007F22B9">
      <w:pPr>
        <w:jc w:val="left"/>
      </w:pPr>
      <w:r>
        <w:rPr>
          <w:sz w:val="24"/>
          <w:szCs w:val="24"/>
        </w:rPr>
        <w:t>If you're dealing with children, for example- because I see there's some questions coming in on children- then having the parents available to</w:t>
      </w:r>
      <w:r>
        <w:rPr>
          <w:sz w:val="24"/>
          <w:szCs w:val="24"/>
        </w:rPr>
        <w:t xml:space="preserve"> help set things up ahead of time is pretty important because things can very easily get shifted by a child, and then the parents are not available. </w:t>
      </w:r>
      <w:proofErr w:type="gramStart"/>
      <w:r>
        <w:rPr>
          <w:sz w:val="24"/>
          <w:szCs w:val="24"/>
        </w:rPr>
        <w:t>So</w:t>
      </w:r>
      <w:proofErr w:type="gramEnd"/>
      <w:r>
        <w:rPr>
          <w:sz w:val="24"/>
          <w:szCs w:val="24"/>
        </w:rPr>
        <w:t xml:space="preserve"> making sure they're on standby, setting up some time ahead of time with either the family or the individ</w:t>
      </w:r>
      <w:r>
        <w:rPr>
          <w:sz w:val="24"/>
          <w:szCs w:val="24"/>
        </w:rPr>
        <w:t>ual you're working with to teach them about the technology. We have a whole hour on how to prepare clients. There are a lot of things that can be done there that you can educate them ahead of time. That will secure that environment so that it's not as vari</w:t>
      </w:r>
      <w:r>
        <w:rPr>
          <w:sz w:val="24"/>
          <w:szCs w:val="24"/>
        </w:rPr>
        <w:t>able, things aren't going to be as unpredictable as they may have been for you.</w:t>
      </w:r>
    </w:p>
    <w:p w:rsidR="003E2ECD" w:rsidRDefault="007F22B9">
      <w:pPr>
        <w:jc w:val="left"/>
      </w:pPr>
      <w:r>
        <w:rPr>
          <w:sz w:val="24"/>
          <w:szCs w:val="24"/>
        </w:rPr>
        <w:t>Next slide, Shawna, please. Shawna, would you like to talk about setting up your workspace?</w:t>
      </w:r>
    </w:p>
    <w:p w:rsidR="003E2ECD" w:rsidRDefault="007F22B9">
      <w:pPr>
        <w:jc w:val="left"/>
      </w:pPr>
      <w:r>
        <w:rPr>
          <w:b/>
          <w:bCs/>
          <w:sz w:val="24"/>
          <w:szCs w:val="24"/>
        </w:rPr>
        <w:t xml:space="preserve">Shawna: </w:t>
      </w:r>
      <w:r>
        <w:rPr>
          <w:sz w:val="24"/>
          <w:szCs w:val="24"/>
        </w:rPr>
        <w:t>Absolutely. Again, I really want to encourage people to do some self-assessm</w:t>
      </w:r>
      <w:r>
        <w:rPr>
          <w:sz w:val="24"/>
          <w:szCs w:val="24"/>
        </w:rPr>
        <w:t xml:space="preserve">ent, in terms of how do we set up a workspace that is healthiest and most conducive for maintaining our energy levels? We kind of break down our work environment into external factors, but when I talk about these issues, we </w:t>
      </w:r>
      <w:proofErr w:type="gramStart"/>
      <w:r>
        <w:rPr>
          <w:sz w:val="24"/>
          <w:szCs w:val="24"/>
        </w:rPr>
        <w:t>have to</w:t>
      </w:r>
      <w:proofErr w:type="gramEnd"/>
      <w:r>
        <w:rPr>
          <w:sz w:val="24"/>
          <w:szCs w:val="24"/>
        </w:rPr>
        <w:t xml:space="preserve"> still want to be thinkin</w:t>
      </w:r>
      <w:r>
        <w:rPr>
          <w:sz w:val="24"/>
          <w:szCs w:val="24"/>
        </w:rPr>
        <w:t xml:space="preserve">g of those on the client or patient end as well. We want to set up our own workspaces where we've attended to external factors, whether that be distractions that may be caused by some source of noise, which may be greatly increased as our families and our </w:t>
      </w:r>
      <w:r>
        <w:rPr>
          <w:sz w:val="24"/>
          <w:szCs w:val="24"/>
        </w:rPr>
        <w:t xml:space="preserve">roommates are working from home as well. So, children, pets, how our phone rings or doesn't ring, text message notifications; how do we limit </w:t>
      </w:r>
      <w:proofErr w:type="gramStart"/>
      <w:r>
        <w:rPr>
          <w:sz w:val="24"/>
          <w:szCs w:val="24"/>
        </w:rPr>
        <w:t>all of</w:t>
      </w:r>
      <w:proofErr w:type="gramEnd"/>
      <w:r>
        <w:rPr>
          <w:sz w:val="24"/>
          <w:szCs w:val="24"/>
        </w:rPr>
        <w:t xml:space="preserve"> those external factors so we can remain focused in our work environment, on our telehealth appointment.</w:t>
      </w:r>
    </w:p>
    <w:p w:rsidR="003E2ECD" w:rsidRDefault="007F22B9">
      <w:pPr>
        <w:jc w:val="left"/>
      </w:pPr>
      <w:r>
        <w:rPr>
          <w:sz w:val="24"/>
          <w:szCs w:val="24"/>
        </w:rPr>
        <w:t>Lig</w:t>
      </w:r>
      <w:r>
        <w:rPr>
          <w:sz w:val="24"/>
          <w:szCs w:val="24"/>
        </w:rPr>
        <w:t>hting is one</w:t>
      </w:r>
    </w:p>
    <w:p w:rsidR="003E2ECD" w:rsidRDefault="007F22B9">
      <w:pPr>
        <w:jc w:val="left"/>
      </w:pPr>
      <w:r>
        <w:rPr>
          <w:sz w:val="24"/>
          <w:szCs w:val="24"/>
        </w:rPr>
        <w:lastRenderedPageBreak/>
        <w:t xml:space="preserve">of those external factors that we can manage as well, we're going to talk about ergonomic factors today as well. How do we place our screen, how do we set up our furniture, whether that's our chair and any of the equipment that we use so that </w:t>
      </w:r>
      <w:r>
        <w:rPr>
          <w:sz w:val="24"/>
          <w:szCs w:val="24"/>
        </w:rPr>
        <w:t xml:space="preserve">we're comfortable and sitting or standing in a healthy position? Of course, we want to attend to any technical issue that might be problematic and have those technical issues including our audio, our lighting, our video as smooth as possible to reduce our </w:t>
      </w:r>
      <w:r>
        <w:rPr>
          <w:sz w:val="24"/>
          <w:szCs w:val="24"/>
        </w:rPr>
        <w:t>overall stress. When I started my independent practice, I sat myself at a desk, in a regular desk, office chair, and I had a laptop that was elevated on a platform with an HD camera on top. Within that same month time that I described earlier, I was hurtin</w:t>
      </w:r>
      <w:r>
        <w:rPr>
          <w:sz w:val="24"/>
          <w:szCs w:val="24"/>
        </w:rPr>
        <w:t xml:space="preserve">g. My knees hurt, my shoulders hurt, my elbows hurt, I was having headaches, just all kinds of physical ailments from doing Telehealth. What I started to do, the setup I ended up with was </w:t>
      </w:r>
      <w:proofErr w:type="gramStart"/>
      <w:r>
        <w:rPr>
          <w:sz w:val="24"/>
          <w:szCs w:val="24"/>
        </w:rPr>
        <w:t>actually based</w:t>
      </w:r>
      <w:proofErr w:type="gramEnd"/>
      <w:r>
        <w:rPr>
          <w:sz w:val="24"/>
          <w:szCs w:val="24"/>
        </w:rPr>
        <w:t xml:space="preserve"> on what the nursing homes are doing. They have 35 to </w:t>
      </w:r>
      <w:r>
        <w:rPr>
          <w:sz w:val="24"/>
          <w:szCs w:val="24"/>
        </w:rPr>
        <w:t>55-inch screen TVs mounted at eye level for the patients that I saw, and they had a distance far much back, that they were making direct contact with the camera and didn't need to do anything special but sit in front of that television.</w:t>
      </w:r>
    </w:p>
    <w:p w:rsidR="003E2ECD" w:rsidRDefault="007F22B9">
      <w:pPr>
        <w:jc w:val="left"/>
      </w:pPr>
      <w:r>
        <w:rPr>
          <w:sz w:val="24"/>
          <w:szCs w:val="24"/>
        </w:rPr>
        <w:t>I ended up with the</w:t>
      </w:r>
      <w:r>
        <w:rPr>
          <w:sz w:val="24"/>
          <w:szCs w:val="24"/>
        </w:rPr>
        <w:t xml:space="preserve"> setup, now, keeping in mind, Telehealth is my priority, I'm not having a mix any more of in-person and Telehealth, so I made some investments. I have a 55-inch screen TV that is wall mounted, a bit more mid-wall rather than higher up on the wall. It's abo</w:t>
      </w:r>
      <w:r>
        <w:rPr>
          <w:sz w:val="24"/>
          <w:szCs w:val="24"/>
        </w:rPr>
        <w:t xml:space="preserve">ut 12 feet from where I choose to sit or stand, I now have a standing desk. I have a very tall stool and a chair that has comfort and support but it's tall so if I want to sit down, I'm still at the right eye gaze from my camera, and I want to stand up it </w:t>
      </w:r>
      <w:r>
        <w:rPr>
          <w:sz w:val="24"/>
          <w:szCs w:val="24"/>
        </w:rPr>
        <w:t>matches exactly. I did some ergonomic study to figure out what's going to allow me to stand if I need to stand, what's going to allow me to sit if I need to sit without disrupting the client of having to move my camera. My camera is on a tripod in front of</w:t>
      </w:r>
      <w:r>
        <w:rPr>
          <w:sz w:val="24"/>
          <w:szCs w:val="24"/>
        </w:rPr>
        <w:t xml:space="preserve"> the television but the screen is so large that it allows me to open up the video conference, place it right over the camera where the camera stands, and then I can open up my EHR and have it right below, and that gives me visual comfort. I have good light</w:t>
      </w:r>
      <w:r>
        <w:rPr>
          <w:sz w:val="24"/>
          <w:szCs w:val="24"/>
        </w:rPr>
        <w:t>ing in my office as well so that there isn't any distraction between-- My patients don't have a problem reading my facial expressions or seeing what's going on in my office. It really takes down that distraction that can happen if you don't have good light</w:t>
      </w:r>
      <w:r>
        <w:rPr>
          <w:sz w:val="24"/>
          <w:szCs w:val="24"/>
        </w:rPr>
        <w:t>ing.</w:t>
      </w:r>
    </w:p>
    <w:p w:rsidR="003E2ECD" w:rsidRDefault="007F22B9">
      <w:pPr>
        <w:jc w:val="left"/>
      </w:pPr>
      <w:r>
        <w:rPr>
          <w:sz w:val="24"/>
          <w:szCs w:val="24"/>
        </w:rPr>
        <w:t>Of course, I work with each of my sites to ensure they're all set up correctly as well, that they have minimal distractions, that they have good lighting, and that their technology is functioning well. It's a very individualized process and it matters</w:t>
      </w:r>
      <w:r>
        <w:rPr>
          <w:sz w:val="24"/>
          <w:szCs w:val="24"/>
        </w:rPr>
        <w:t xml:space="preserve"> how much you're using Telehealth in terms of what you invest into your set up. If you're noticing neck strain, if you're gaining migraines, if you're having problems at the end of the day with just general discomfort, we're going to walk you through. Marl</w:t>
      </w:r>
      <w:r>
        <w:rPr>
          <w:sz w:val="24"/>
          <w:szCs w:val="24"/>
        </w:rPr>
        <w:t>ene, I think you're going to walk us through somethings that we can do to improve the ergonomics of our office, to make sure that we're operating in a way to reduce that physical strain and fatigue.</w:t>
      </w:r>
    </w:p>
    <w:p w:rsidR="003E2ECD" w:rsidRDefault="007F22B9">
      <w:pPr>
        <w:jc w:val="left"/>
      </w:pPr>
      <w:r>
        <w:rPr>
          <w:b/>
          <w:bCs/>
          <w:sz w:val="24"/>
          <w:szCs w:val="24"/>
        </w:rPr>
        <w:t xml:space="preserve">Marlene: </w:t>
      </w:r>
      <w:r>
        <w:rPr>
          <w:sz w:val="24"/>
          <w:szCs w:val="24"/>
        </w:rPr>
        <w:t>Right, just to dig deep a little bit here, I thi</w:t>
      </w:r>
      <w:r>
        <w:rPr>
          <w:sz w:val="24"/>
          <w:szCs w:val="24"/>
        </w:rPr>
        <w:t xml:space="preserve">nk it's important that our premise, </w:t>
      </w:r>
      <w:r>
        <w:rPr>
          <w:b/>
          <w:bCs/>
          <w:sz w:val="24"/>
          <w:szCs w:val="24"/>
        </w:rPr>
        <w:t>[unintelligible 00:43:42]</w:t>
      </w:r>
      <w:r>
        <w:rPr>
          <w:sz w:val="24"/>
          <w:szCs w:val="24"/>
        </w:rPr>
        <w:t xml:space="preserve"> be repeated for everybody. We continue to have questions about what's the optimal time to be away, to take breaks, and to spend online. It really depends on </w:t>
      </w:r>
      <w:proofErr w:type="gramStart"/>
      <w:r>
        <w:rPr>
          <w:sz w:val="24"/>
          <w:szCs w:val="24"/>
        </w:rPr>
        <w:t>a number of</w:t>
      </w:r>
      <w:proofErr w:type="gramEnd"/>
      <w:r>
        <w:rPr>
          <w:sz w:val="24"/>
          <w:szCs w:val="24"/>
        </w:rPr>
        <w:t xml:space="preserve"> factors; what kind of cli</w:t>
      </w:r>
      <w:r>
        <w:rPr>
          <w:sz w:val="24"/>
          <w:szCs w:val="24"/>
        </w:rPr>
        <w:t>ents are you seeing, do you have a very actively suicidal caseload? Trying to do work with people who are suicidal can be quite difficult no matter what, you put that online, it's going to make it more difficult if you don't have necessary community suppor</w:t>
      </w:r>
      <w:r>
        <w:rPr>
          <w:sz w:val="24"/>
          <w:szCs w:val="24"/>
        </w:rPr>
        <w:t xml:space="preserve">ts. The root of factors </w:t>
      </w:r>
      <w:r>
        <w:rPr>
          <w:sz w:val="24"/>
          <w:szCs w:val="24"/>
        </w:rPr>
        <w:lastRenderedPageBreak/>
        <w:t>like that that don't have anything to do with Zoom or the screen itself, it's just how much of that I can bring, what's the patient load, what's your set up, we're going to talk about set up a little bit more here, what's your exper</w:t>
      </w:r>
      <w:r>
        <w:rPr>
          <w:sz w:val="24"/>
          <w:szCs w:val="24"/>
        </w:rPr>
        <w:t>ience level at managing all of this? But I think people just need a little bit of a step back from the idea that there's an objective amount of time that is going to be effective for them. I would imagine someone who's younger than I am, for example, could</w:t>
      </w:r>
      <w:r>
        <w:rPr>
          <w:sz w:val="24"/>
          <w:szCs w:val="24"/>
        </w:rPr>
        <w:t xml:space="preserve"> tolerate a whole lot more screen time than I could. We can offer you a suggestion but it really depends-- a lot of this will depend on you and I would encourage everybody to not put the attribution on to the technology but rather on how they themselves ar</w:t>
      </w:r>
      <w:r>
        <w:rPr>
          <w:sz w:val="24"/>
          <w:szCs w:val="24"/>
        </w:rPr>
        <w:t>e equipped to use the technology.</w:t>
      </w:r>
    </w:p>
    <w:p w:rsidR="003E2ECD" w:rsidRDefault="007F22B9">
      <w:pPr>
        <w:jc w:val="left"/>
      </w:pPr>
      <w:r>
        <w:rPr>
          <w:sz w:val="24"/>
          <w:szCs w:val="24"/>
        </w:rPr>
        <w:t>There's been a big shift that's happened in our world and I think Shawna, you and I had a conversation about this last week. One of the analogies we deduce is that people made this skateboarding as an example of why it's e</w:t>
      </w:r>
      <w:r>
        <w:rPr>
          <w:sz w:val="24"/>
          <w:szCs w:val="24"/>
        </w:rPr>
        <w:t>asy to do snowboarding. If you know how to skateboard then to transition to skateboarding is going to be easy, it's that the factors change there. You may be very good at skateboarding but when you go to snowboarding, the environment changes, there's a muc</w:t>
      </w:r>
      <w:r>
        <w:rPr>
          <w:sz w:val="24"/>
          <w:szCs w:val="24"/>
        </w:rPr>
        <w:t>h less in control, you've got to learn internal controls to be able to navigate that. It's not intuitive is what we're trying to tell you. That's why we're teaching you some of these additional things that you can do. You don't have to feel this kind of fa</w:t>
      </w:r>
      <w:r>
        <w:rPr>
          <w:sz w:val="24"/>
          <w:szCs w:val="24"/>
        </w:rPr>
        <w:t>tigue that a lot of people are complaining about if you can manage yourself and your sessions better. One of the things to think about is that, if you're looking down on a laptop, your neck is going to be stretched downward and your eyes really should be a</w:t>
      </w:r>
      <w:r>
        <w:rPr>
          <w:sz w:val="24"/>
          <w:szCs w:val="24"/>
        </w:rPr>
        <w:t xml:space="preserve">t the top of your screen, on top of </w:t>
      </w:r>
      <w:r>
        <w:rPr>
          <w:b/>
          <w:bCs/>
          <w:sz w:val="24"/>
          <w:szCs w:val="24"/>
        </w:rPr>
        <w:t>[unintelligible 00:46:20]</w:t>
      </w:r>
      <w:r>
        <w:rPr>
          <w:sz w:val="24"/>
          <w:szCs w:val="24"/>
        </w:rPr>
        <w:t xml:space="preserve"> at the very least. Which means your chair may need to go down and your screen go up if you're seated and you're trying to use a laptop. Here, you see this young woman is seated the way she shoul</w:t>
      </w:r>
      <w:r>
        <w:rPr>
          <w:sz w:val="24"/>
          <w:szCs w:val="24"/>
        </w:rPr>
        <w:t>d be seated with a large monitor and her torso is between 90 degrees and 100 degrees, that same degree can be just a little.</w:t>
      </w:r>
    </w:p>
    <w:p w:rsidR="003E2ECD" w:rsidRDefault="007F22B9">
      <w:pPr>
        <w:jc w:val="left"/>
      </w:pPr>
      <w:r>
        <w:rPr>
          <w:sz w:val="24"/>
          <w:szCs w:val="24"/>
        </w:rPr>
        <w:t xml:space="preserve">If you can manage to have variable desktop heights, it really is useful. You can get a standing desk or use something else, change </w:t>
      </w:r>
      <w:r>
        <w:rPr>
          <w:sz w:val="24"/>
          <w:szCs w:val="24"/>
        </w:rPr>
        <w:t>your position put a big box underneath your equipment. Shawna, could you go to the next slide. There's lots of things you can do, one of them is you can buy this, I just bought this and it's fabulous. I put my laptop in it and my iPad in it and it validate</w:t>
      </w:r>
      <w:r>
        <w:rPr>
          <w:sz w:val="24"/>
          <w:szCs w:val="24"/>
        </w:rPr>
        <w:t>s what you see that portion in the middle there, those legs you can stretch it up a bit higher or lower, I just got this off Amazon. You could get a device like this or you can just use an empty box and put it up underneath so that your eyes are at the top</w:t>
      </w:r>
      <w:r>
        <w:rPr>
          <w:sz w:val="24"/>
          <w:szCs w:val="24"/>
        </w:rPr>
        <w:t xml:space="preserve"> of your screen no matter where you're looking. Your clients are going to experience it very differently too. You've probably have had the experience of working with people and all you see is their nose and their eyes because their laptop cover is not full</w:t>
      </w:r>
      <w:r>
        <w:rPr>
          <w:sz w:val="24"/>
          <w:szCs w:val="24"/>
        </w:rPr>
        <w:t>y opened so that you can see all of them. You can take charge there and once again, ask them, "Would you please tilt your monitor screen a little bit lower, pull it towards you, or pull it back." Direct them, don't be afraid to reach in there and say, "Cou</w:t>
      </w:r>
      <w:r>
        <w:rPr>
          <w:sz w:val="24"/>
          <w:szCs w:val="24"/>
        </w:rPr>
        <w:t>ld you just do this," take a couple of minutes before the session starts to make sure everybody's seated and saying, "Can you see me clearly? Do I have something stuck in my teeth." Whatever you want to say to loosen it up and not make it so that you're ju</w:t>
      </w:r>
      <w:r>
        <w:rPr>
          <w:sz w:val="24"/>
          <w:szCs w:val="24"/>
        </w:rPr>
        <w:t>st going to deal with whatever's handed to you. Next slide, please.</w:t>
      </w:r>
    </w:p>
    <w:p w:rsidR="003E2ECD" w:rsidRDefault="007F22B9">
      <w:pPr>
        <w:jc w:val="left"/>
      </w:pPr>
      <w:r>
        <w:rPr>
          <w:sz w:val="24"/>
          <w:szCs w:val="24"/>
        </w:rPr>
        <w:t xml:space="preserve">You can </w:t>
      </w:r>
      <w:proofErr w:type="gramStart"/>
      <w:r>
        <w:rPr>
          <w:sz w:val="24"/>
          <w:szCs w:val="24"/>
        </w:rPr>
        <w:t>notice,</w:t>
      </w:r>
      <w:proofErr w:type="gramEnd"/>
      <w:r>
        <w:rPr>
          <w:sz w:val="24"/>
          <w:szCs w:val="24"/>
        </w:rPr>
        <w:t xml:space="preserve"> that this person is seated in a chair and she's demonstrating that she's got some neck fatigue. Look at her screen, she's got the front of her laptop </w:t>
      </w:r>
      <w:r>
        <w:rPr>
          <w:sz w:val="24"/>
          <w:szCs w:val="24"/>
        </w:rPr>
        <w:lastRenderedPageBreak/>
        <w:t>down away from her and</w:t>
      </w:r>
      <w:r>
        <w:rPr>
          <w:sz w:val="24"/>
          <w:szCs w:val="24"/>
        </w:rPr>
        <w:t xml:space="preserve"> look a how she's seated in that chair, could you go to the next screen please, Shawna. If you look at this demonstration, the woman is slouching back in the first one as she's hunched forward which of course, causes </w:t>
      </w:r>
      <w:proofErr w:type="gramStart"/>
      <w:r>
        <w:rPr>
          <w:sz w:val="24"/>
          <w:szCs w:val="24"/>
        </w:rPr>
        <w:t>a number of</w:t>
      </w:r>
      <w:proofErr w:type="gramEnd"/>
      <w:r>
        <w:rPr>
          <w:sz w:val="24"/>
          <w:szCs w:val="24"/>
        </w:rPr>
        <w:t xml:space="preserve"> problems because we're not </w:t>
      </w:r>
      <w:r>
        <w:rPr>
          <w:sz w:val="24"/>
          <w:szCs w:val="24"/>
        </w:rPr>
        <w:t>meant to work that way. Our bodies don't hinge in the ways we put them and it's trying to do that for 6 to 10 hours a day, of course, you're going to be too tired at the end of the day. Right thing to do is to support your lumbar area and if you can, put a</w:t>
      </w:r>
      <w:r>
        <w:rPr>
          <w:sz w:val="24"/>
          <w:szCs w:val="24"/>
        </w:rPr>
        <w:t xml:space="preserve"> pillow behind your head so you're </w:t>
      </w:r>
      <w:proofErr w:type="gramStart"/>
      <w:r>
        <w:rPr>
          <w:sz w:val="24"/>
          <w:szCs w:val="24"/>
        </w:rPr>
        <w:t>actually leaning</w:t>
      </w:r>
      <w:proofErr w:type="gramEnd"/>
      <w:r>
        <w:rPr>
          <w:sz w:val="24"/>
          <w:szCs w:val="24"/>
        </w:rPr>
        <w:t xml:space="preserve"> back into it. You don't want people to see up inside your nose, be careful, make sure that your camera is high </w:t>
      </w:r>
      <w:proofErr w:type="gramStart"/>
      <w:r>
        <w:rPr>
          <w:sz w:val="24"/>
          <w:szCs w:val="24"/>
        </w:rPr>
        <w:t>enough</w:t>
      </w:r>
      <w:proofErr w:type="gramEnd"/>
      <w:r>
        <w:rPr>
          <w:sz w:val="24"/>
          <w:szCs w:val="24"/>
        </w:rPr>
        <w:t xml:space="preserve"> so people aren't looking up into your nose. If you can get yourself an orthopedic chai</w:t>
      </w:r>
      <w:r>
        <w:rPr>
          <w:sz w:val="24"/>
          <w:szCs w:val="24"/>
        </w:rPr>
        <w:t>r that'll hold you in that right position, that will reduce a lot of fatigue. Look at her again and you'll see how she has no support for her back. It's okay to move forward and back in your chair to make sure you're not in a stationary position all day. T</w:t>
      </w:r>
      <w:r>
        <w:rPr>
          <w:sz w:val="24"/>
          <w:szCs w:val="24"/>
        </w:rPr>
        <w:t xml:space="preserve">his kind of moving around is what's </w:t>
      </w:r>
      <w:r>
        <w:rPr>
          <w:b/>
          <w:bCs/>
          <w:sz w:val="24"/>
          <w:szCs w:val="24"/>
        </w:rPr>
        <w:t>[unintelligible 00:49:34]</w:t>
      </w:r>
      <w:r>
        <w:rPr>
          <w:sz w:val="24"/>
          <w:szCs w:val="24"/>
        </w:rPr>
        <w:t xml:space="preserve"> people are held stationary. They're part of the literature that people are looking at when they're thinking about Zoom fatigue.</w:t>
      </w:r>
    </w:p>
    <w:p w:rsidR="003E2ECD" w:rsidRDefault="007F22B9">
      <w:pPr>
        <w:jc w:val="left"/>
      </w:pPr>
      <w:r>
        <w:rPr>
          <w:sz w:val="24"/>
          <w:szCs w:val="24"/>
        </w:rPr>
        <w:t>Reading some of the articles that are put out is that Zoom fatigue</w:t>
      </w:r>
      <w:r>
        <w:rPr>
          <w:sz w:val="24"/>
          <w:szCs w:val="24"/>
        </w:rPr>
        <w:t xml:space="preserve"> is a stationary thing that we're not impacting, is that our eyes are fixed that's not necessarily true. A lot of that literature was established with people within gaming, where when you're gaming, you cannot look away from the screen. Could we go to the </w:t>
      </w:r>
      <w:r>
        <w:rPr>
          <w:sz w:val="24"/>
          <w:szCs w:val="24"/>
        </w:rPr>
        <w:t>next screen, Shawna?</w:t>
      </w:r>
    </w:p>
    <w:p w:rsidR="003E2ECD" w:rsidRDefault="007F22B9">
      <w:pPr>
        <w:jc w:val="left"/>
      </w:pPr>
      <w:r>
        <w:rPr>
          <w:b/>
          <w:bCs/>
          <w:sz w:val="24"/>
          <w:szCs w:val="24"/>
        </w:rPr>
        <w:t xml:space="preserve">Shawna: </w:t>
      </w:r>
      <w:r>
        <w:rPr>
          <w:sz w:val="24"/>
          <w:szCs w:val="24"/>
        </w:rPr>
        <w:t xml:space="preserve">Sure, absolutely but I'm going to answer just a couple of questions </w:t>
      </w:r>
      <w:proofErr w:type="gramStart"/>
      <w:r>
        <w:rPr>
          <w:sz w:val="24"/>
          <w:szCs w:val="24"/>
        </w:rPr>
        <w:t>real</w:t>
      </w:r>
      <w:proofErr w:type="gramEnd"/>
      <w:r>
        <w:rPr>
          <w:sz w:val="24"/>
          <w:szCs w:val="24"/>
        </w:rPr>
        <w:t xml:space="preserve"> quickly, as well as they've come in. The overhead for setting up the ergonomic office really can be as low as $500 or as much as you feel like you need to</w:t>
      </w:r>
      <w:r>
        <w:rPr>
          <w:sz w:val="24"/>
          <w:szCs w:val="24"/>
        </w:rPr>
        <w:t xml:space="preserve"> spend and invest. The screen I have is not a smart TV, so it's a basic TV, but it supports the HDMI connection. Webcams have gone up in price since COVID hit. It's hard to estimate what you might spend to have a quality webcam. I think Marlene and I would</w:t>
      </w:r>
      <w:r>
        <w:rPr>
          <w:sz w:val="24"/>
          <w:szCs w:val="24"/>
        </w:rPr>
        <w:t xml:space="preserve"> both recommend that you get a microphone that is good, that captures good sound and might have echo or noise-canceling on them but really you can put in what you need to set up your space anywhere, but starting that three, four or $500 range, depending on</w:t>
      </w:r>
      <w:r>
        <w:rPr>
          <w:sz w:val="24"/>
          <w:szCs w:val="24"/>
        </w:rPr>
        <w:t xml:space="preserve"> what resources you already have, up to a thousand dollars in how you invest for the individual who asked about the treadmill, my personal recommendation is please don't be on a treadmill while you're seeing your patients. If you can do that while you're d</w:t>
      </w:r>
      <w:r>
        <w:rPr>
          <w:sz w:val="24"/>
          <w:szCs w:val="24"/>
        </w:rPr>
        <w:t xml:space="preserve">oing your paperwork, that's great but I do think that our clients would find that very distracting. We don't typically walk when they're in person with us. They may not feel as important if we're viewing that while we're </w:t>
      </w:r>
      <w:proofErr w:type="gramStart"/>
      <w:r>
        <w:rPr>
          <w:sz w:val="24"/>
          <w:szCs w:val="24"/>
        </w:rPr>
        <w:t>actually interacting</w:t>
      </w:r>
      <w:proofErr w:type="gramEnd"/>
      <w:r>
        <w:rPr>
          <w:sz w:val="24"/>
          <w:szCs w:val="24"/>
        </w:rPr>
        <w:t xml:space="preserve"> with them. But</w:t>
      </w:r>
      <w:r>
        <w:rPr>
          <w:sz w:val="24"/>
          <w:szCs w:val="24"/>
        </w:rPr>
        <w:t xml:space="preserve"> you are speaking to self-care when you're asking about that treadmill. Marlene, our final question to you is, what are some self-care strategies that you would recommend </w:t>
      </w:r>
      <w:proofErr w:type="gramStart"/>
      <w:r>
        <w:rPr>
          <w:sz w:val="24"/>
          <w:szCs w:val="24"/>
        </w:rPr>
        <w:t>to assist</w:t>
      </w:r>
      <w:proofErr w:type="gramEnd"/>
      <w:r>
        <w:rPr>
          <w:sz w:val="24"/>
          <w:szCs w:val="24"/>
        </w:rPr>
        <w:t xml:space="preserve"> us as we take on this volume of telehealth?</w:t>
      </w:r>
    </w:p>
    <w:p w:rsidR="003E2ECD" w:rsidRDefault="007F22B9">
      <w:pPr>
        <w:jc w:val="left"/>
      </w:pPr>
      <w:r>
        <w:rPr>
          <w:b/>
          <w:bCs/>
          <w:sz w:val="24"/>
          <w:szCs w:val="24"/>
        </w:rPr>
        <w:t xml:space="preserve">Marlene: </w:t>
      </w:r>
      <w:r>
        <w:rPr>
          <w:sz w:val="24"/>
          <w:szCs w:val="24"/>
        </w:rPr>
        <w:t>The idea of regular br</w:t>
      </w:r>
      <w:r>
        <w:rPr>
          <w:sz w:val="24"/>
          <w:szCs w:val="24"/>
        </w:rPr>
        <w:t xml:space="preserve">eaks and exercise is </w:t>
      </w:r>
      <w:proofErr w:type="gramStart"/>
      <w:r>
        <w:rPr>
          <w:sz w:val="24"/>
          <w:szCs w:val="24"/>
        </w:rPr>
        <w:t>pretty important</w:t>
      </w:r>
      <w:proofErr w:type="gramEnd"/>
      <w:r>
        <w:rPr>
          <w:sz w:val="24"/>
          <w:szCs w:val="24"/>
        </w:rPr>
        <w:t>. I think a lot of people would agree that if you're working online, you need to figure that out for yourself. When is your body gets there? Are you doing any stretches as you're seated because you can do lots of stretc</w:t>
      </w:r>
      <w:r>
        <w:rPr>
          <w:sz w:val="24"/>
          <w:szCs w:val="24"/>
        </w:rPr>
        <w:t xml:space="preserve">hes sitting </w:t>
      </w:r>
      <w:proofErr w:type="gramStart"/>
      <w:r>
        <w:rPr>
          <w:sz w:val="24"/>
          <w:szCs w:val="24"/>
        </w:rPr>
        <w:t>down.</w:t>
      </w:r>
      <w:proofErr w:type="gramEnd"/>
      <w:r>
        <w:rPr>
          <w:sz w:val="24"/>
          <w:szCs w:val="24"/>
        </w:rPr>
        <w:t xml:space="preserve"> Do you monitor your non-work networks screen time? Are you on the phone, constantly texting people when you're not </w:t>
      </w:r>
      <w:proofErr w:type="gramStart"/>
      <w:r>
        <w:rPr>
          <w:sz w:val="24"/>
          <w:szCs w:val="24"/>
        </w:rPr>
        <w:t>working.</w:t>
      </w:r>
      <w:proofErr w:type="gramEnd"/>
      <w:r>
        <w:rPr>
          <w:sz w:val="24"/>
          <w:szCs w:val="24"/>
        </w:rPr>
        <w:t xml:space="preserve"> Screen time is generic. It's not just Zoom time here. It could be anything. Are you watching TV for two, three hou</w:t>
      </w:r>
      <w:r>
        <w:rPr>
          <w:sz w:val="24"/>
          <w:szCs w:val="24"/>
        </w:rPr>
        <w:t xml:space="preserve">rs a day? What are you doing in your free time? Are you moving around enough? So it's not looking at screen times </w:t>
      </w:r>
      <w:r>
        <w:rPr>
          <w:sz w:val="24"/>
          <w:szCs w:val="24"/>
        </w:rPr>
        <w:lastRenderedPageBreak/>
        <w:t>as an element of your overall day and how much it contributed to it for leisure or social family activities could really take it to the edge o</w:t>
      </w:r>
      <w:r>
        <w:rPr>
          <w:sz w:val="24"/>
          <w:szCs w:val="24"/>
        </w:rPr>
        <w:t xml:space="preserve">ff it too, maybe you can monitor some of that practicing mindfulness and meditation and hitting your professional connections. Normally, within an office, we'll hang out in the kitchen, or we'll hit each other in the hallways. We'll talk to </w:t>
      </w:r>
      <w:proofErr w:type="gramStart"/>
      <w:r>
        <w:rPr>
          <w:sz w:val="24"/>
          <w:szCs w:val="24"/>
        </w:rPr>
        <w:t>each other,</w:t>
      </w:r>
      <w:proofErr w:type="gramEnd"/>
      <w:r>
        <w:rPr>
          <w:sz w:val="24"/>
          <w:szCs w:val="24"/>
        </w:rPr>
        <w:t xml:space="preserve"> we'</w:t>
      </w:r>
      <w:r>
        <w:rPr>
          <w:sz w:val="24"/>
          <w:szCs w:val="24"/>
        </w:rPr>
        <w:t>ll do things like that that are non-- it breaks up the intensity of doing sessions all day.</w:t>
      </w:r>
    </w:p>
    <w:p w:rsidR="003E2ECD" w:rsidRDefault="007F22B9">
      <w:pPr>
        <w:jc w:val="left"/>
      </w:pPr>
      <w:r>
        <w:rPr>
          <w:sz w:val="24"/>
          <w:szCs w:val="24"/>
        </w:rPr>
        <w:t xml:space="preserve">Are you having a professional connect time with your colleagues? Is there some other way that you can do that? </w:t>
      </w:r>
      <w:r>
        <w:rPr>
          <w:b/>
          <w:bCs/>
          <w:sz w:val="24"/>
          <w:szCs w:val="24"/>
        </w:rPr>
        <w:t>[unintelligible 00:53:01]</w:t>
      </w:r>
      <w:r>
        <w:rPr>
          <w:sz w:val="24"/>
          <w:szCs w:val="24"/>
        </w:rPr>
        <w:t xml:space="preserve"> group text message and the </w:t>
      </w:r>
      <w:r>
        <w:rPr>
          <w:sz w:val="24"/>
          <w:szCs w:val="24"/>
        </w:rPr>
        <w:t xml:space="preserve">other things that you can do that can give you less intensity while you're in your work hours, is what I'm </w:t>
      </w:r>
      <w:proofErr w:type="gramStart"/>
      <w:r>
        <w:rPr>
          <w:sz w:val="24"/>
          <w:szCs w:val="24"/>
        </w:rPr>
        <w:t>saying</w:t>
      </w:r>
      <w:proofErr w:type="gramEnd"/>
      <w:r>
        <w:rPr>
          <w:sz w:val="24"/>
          <w:szCs w:val="24"/>
        </w:rPr>
        <w:t xml:space="preserve"> and can you plan a time? I'd take a break during the day, maybe in the backyard or somewhere else in your home. Next slide, please.</w:t>
      </w:r>
    </w:p>
    <w:p w:rsidR="003E2ECD" w:rsidRDefault="007F22B9">
      <w:pPr>
        <w:jc w:val="left"/>
      </w:pPr>
      <w:r>
        <w:rPr>
          <w:b/>
          <w:bCs/>
          <w:sz w:val="24"/>
          <w:szCs w:val="24"/>
        </w:rPr>
        <w:t xml:space="preserve">Shawna: </w:t>
      </w:r>
      <w:r>
        <w:rPr>
          <w:sz w:val="24"/>
          <w:szCs w:val="24"/>
        </w:rPr>
        <w:t xml:space="preserve">I </w:t>
      </w:r>
      <w:r>
        <w:rPr>
          <w:sz w:val="24"/>
          <w:szCs w:val="24"/>
        </w:rPr>
        <w:t>think we're getting to the end of our slides here, Marlene, we have some references and resources that we're going to share, and then we're going to take some questions.</w:t>
      </w:r>
    </w:p>
    <w:p w:rsidR="003E2ECD" w:rsidRDefault="007F22B9">
      <w:pPr>
        <w:jc w:val="left"/>
      </w:pPr>
      <w:r>
        <w:rPr>
          <w:b/>
          <w:bCs/>
          <w:sz w:val="24"/>
          <w:szCs w:val="24"/>
        </w:rPr>
        <w:t xml:space="preserve">Marlene: </w:t>
      </w:r>
      <w:r>
        <w:rPr>
          <w:sz w:val="24"/>
          <w:szCs w:val="24"/>
        </w:rPr>
        <w:t>Okay. One other concept I wanted to share is that, including during your brea</w:t>
      </w:r>
      <w:r>
        <w:rPr>
          <w:sz w:val="24"/>
          <w:szCs w:val="24"/>
        </w:rPr>
        <w:t>k time movement to go outside, intentionally run up and down the stairs. If you have one in your home. Go to the restroom upstairs, if you have an upstairs restroom and any of the circuits in your home, so that you're doing things for heart health, because</w:t>
      </w:r>
      <w:r>
        <w:rPr>
          <w:sz w:val="24"/>
          <w:szCs w:val="24"/>
        </w:rPr>
        <w:t xml:space="preserve"> being seated all day is not a good thing. When we would get up and go to our waiting room every hour, and that would at least have some motion to it but if you're just stationary, it's not helpful. In terms of eye care, lots of things you can do. I invite</w:t>
      </w:r>
      <w:r>
        <w:rPr>
          <w:sz w:val="24"/>
          <w:szCs w:val="24"/>
        </w:rPr>
        <w:t xml:space="preserve"> you to do this with us right now, as we speak to be </w:t>
      </w:r>
      <w:proofErr w:type="gramStart"/>
      <w:r>
        <w:rPr>
          <w:sz w:val="24"/>
          <w:szCs w:val="24"/>
        </w:rPr>
        <w:t>close</w:t>
      </w:r>
      <w:proofErr w:type="gramEnd"/>
      <w:r>
        <w:rPr>
          <w:sz w:val="24"/>
          <w:szCs w:val="24"/>
        </w:rPr>
        <w:t xml:space="preserve"> your eyes and rotate your eyes in a circle, like a clock face.</w:t>
      </w:r>
    </w:p>
    <w:p w:rsidR="003E2ECD" w:rsidRDefault="007F22B9">
      <w:pPr>
        <w:jc w:val="left"/>
      </w:pPr>
      <w:r>
        <w:rPr>
          <w:sz w:val="24"/>
          <w:szCs w:val="24"/>
        </w:rPr>
        <w:t xml:space="preserve">Go to one o'clock two o'clock three o'clock, four o'clock five o'clock. Go all the way around and notice if there's any area that's jagged </w:t>
      </w:r>
      <w:r>
        <w:rPr>
          <w:b/>
          <w:bCs/>
          <w:sz w:val="24"/>
          <w:szCs w:val="24"/>
        </w:rPr>
        <w:t>[unintelligible 00:54:27]</w:t>
      </w:r>
      <w:r>
        <w:rPr>
          <w:sz w:val="24"/>
          <w:szCs w:val="24"/>
        </w:rPr>
        <w:t xml:space="preserve"> jut out and stick to the outer perimeter of that circle. Then that's where you need more wo</w:t>
      </w:r>
      <w:r>
        <w:rPr>
          <w:sz w:val="24"/>
          <w:szCs w:val="24"/>
        </w:rPr>
        <w:t>rk. Practical back, would do it over, go back and do it over again until your eyes can make a fluid motion all the way around the clock face, and then go back. That is deeply relaxed into the inner muscles in your eyes. You also can do, what's known as cup</w:t>
      </w:r>
      <w:r>
        <w:rPr>
          <w:sz w:val="24"/>
          <w:szCs w:val="24"/>
        </w:rPr>
        <w:t xml:space="preserve">ping. Would you put your hands over your eyes? Once again, push to do this. If you're listening, I'm just quoting a cup, your hands on and lead forward on. Imagine that your eyes are falling into black velvet. You see, that's another exercise for the deep </w:t>
      </w:r>
      <w:r>
        <w:rPr>
          <w:sz w:val="24"/>
          <w:szCs w:val="24"/>
        </w:rPr>
        <w:t>muscles inside your eyes.</w:t>
      </w:r>
    </w:p>
    <w:p w:rsidR="003E2ECD" w:rsidRDefault="007F22B9">
      <w:pPr>
        <w:jc w:val="left"/>
      </w:pPr>
      <w:r>
        <w:rPr>
          <w:sz w:val="24"/>
          <w:szCs w:val="24"/>
        </w:rPr>
        <w:t xml:space="preserve">One thing, you could just leave a window open and while you're speaking to your client, look out the windows. That's what we would normally do in an office. Don't feel as if you could stare at them the whole time, just treat them </w:t>
      </w:r>
      <w:r>
        <w:rPr>
          <w:sz w:val="24"/>
          <w:szCs w:val="24"/>
        </w:rPr>
        <w:t>like you would if they were with you. If you were seated in front of me right now, I would be talking with you. I probably look out the window and I talk with you. I might look over at what was on the floor. I don't just stay glued on somebody. I've had lo</w:t>
      </w:r>
      <w:r>
        <w:rPr>
          <w:sz w:val="24"/>
          <w:szCs w:val="24"/>
        </w:rPr>
        <w:t>ts of people in my practice, "Stop staring at me."</w:t>
      </w:r>
    </w:p>
    <w:p w:rsidR="003E2ECD" w:rsidRDefault="007F22B9">
      <w:pPr>
        <w:jc w:val="left"/>
      </w:pPr>
      <w:r>
        <w:rPr>
          <w:b/>
          <w:bCs/>
          <w:sz w:val="24"/>
          <w:szCs w:val="24"/>
        </w:rPr>
        <w:t xml:space="preserve">[unintelligible 00:55:35] </w:t>
      </w:r>
      <w:r>
        <w:rPr>
          <w:sz w:val="24"/>
          <w:szCs w:val="24"/>
        </w:rPr>
        <w:t xml:space="preserve">but that makes anybody unnerved just to be stared at. We normally don't do that in our </w:t>
      </w:r>
      <w:proofErr w:type="gramStart"/>
      <w:r>
        <w:rPr>
          <w:sz w:val="24"/>
          <w:szCs w:val="24"/>
        </w:rPr>
        <w:t>practices</w:t>
      </w:r>
      <w:proofErr w:type="gramEnd"/>
      <w:r>
        <w:rPr>
          <w:sz w:val="24"/>
          <w:szCs w:val="24"/>
        </w:rPr>
        <w:t xml:space="preserve"> yet a lot of people believe that when you're at my age, you stare at them all the time. Loosen yourself up, give yourself permission to be a human being, and i</w:t>
      </w:r>
      <w:r>
        <w:rPr>
          <w:sz w:val="24"/>
          <w:szCs w:val="24"/>
        </w:rPr>
        <w:t xml:space="preserve">nteract the way you normally would. I don't say, look out </w:t>
      </w:r>
      <w:r>
        <w:rPr>
          <w:sz w:val="24"/>
          <w:szCs w:val="24"/>
        </w:rPr>
        <w:lastRenderedPageBreak/>
        <w:t>the window for 10 minutes, but there's a break within a normal conversation. We do look around. Just be a normal human being and model that stuff for them too, because they will learn from what you'</w:t>
      </w:r>
      <w:r>
        <w:rPr>
          <w:sz w:val="24"/>
          <w:szCs w:val="24"/>
        </w:rPr>
        <w:t xml:space="preserve">re doing. If you're rigid and uptight, they're going to be rigid and uptight, if you're more relaxed, independent, something breaks, something doesn't work, it's technology, you </w:t>
      </w:r>
      <w:proofErr w:type="gramStart"/>
      <w:r>
        <w:rPr>
          <w:sz w:val="24"/>
          <w:szCs w:val="24"/>
        </w:rPr>
        <w:t>have to</w:t>
      </w:r>
      <w:proofErr w:type="gramEnd"/>
      <w:r>
        <w:rPr>
          <w:sz w:val="24"/>
          <w:szCs w:val="24"/>
        </w:rPr>
        <w:t xml:space="preserve"> expect that and get used to it. You just kick it back up.</w:t>
      </w:r>
    </w:p>
    <w:p w:rsidR="003E2ECD" w:rsidRDefault="007F22B9">
      <w:pPr>
        <w:jc w:val="left"/>
      </w:pPr>
      <w:r>
        <w:rPr>
          <w:sz w:val="24"/>
          <w:szCs w:val="24"/>
        </w:rPr>
        <w:t xml:space="preserve">You'll make </w:t>
      </w:r>
      <w:r>
        <w:rPr>
          <w:sz w:val="24"/>
          <w:szCs w:val="24"/>
        </w:rPr>
        <w:t xml:space="preserve">sure that they stay off the phone. If you do break down, you're going to call them and tell them, stay off the phone. I put that in my informed consent document. All the rules I put in my informed consent document so that they understand exactly how we're </w:t>
      </w:r>
      <w:r>
        <w:rPr>
          <w:sz w:val="24"/>
          <w:szCs w:val="24"/>
        </w:rPr>
        <w:t>going to operate here. There are some articles that are obvious to you. I wish I could go on, but I see them all the time, but I'm sure it's on a YouTube can go on for a while, but this is one, that's just the competency articles that were published by Ava</w:t>
      </w:r>
      <w:r>
        <w:rPr>
          <w:sz w:val="24"/>
          <w:szCs w:val="24"/>
        </w:rPr>
        <w:t xml:space="preserve">ya. See tips. Next slide, please. The APA website has a lot of resources. Then if you want more news about the more specifics of the training available to you, you can go to telehealth.org/sign up. That's our weekly email newsletter, it's free, we sent it </w:t>
      </w:r>
      <w:r>
        <w:rPr>
          <w:sz w:val="24"/>
          <w:szCs w:val="24"/>
        </w:rPr>
        <w:t xml:space="preserve">to </w:t>
      </w:r>
      <w:proofErr w:type="gramStart"/>
      <w:r>
        <w:rPr>
          <w:sz w:val="24"/>
          <w:szCs w:val="24"/>
        </w:rPr>
        <w:t>you.We</w:t>
      </w:r>
      <w:proofErr w:type="gramEnd"/>
      <w:r>
        <w:rPr>
          <w:sz w:val="24"/>
          <w:szCs w:val="24"/>
        </w:rPr>
        <w:t xml:space="preserve"> summarize a lot of the information what's going on tele behavioral health in our world every week. Then if you want that reference list, I mentioned about Zoom fatigue, those that are writing an article on that, we'd be happy to send you that. I </w:t>
      </w:r>
      <w:r>
        <w:rPr>
          <w:sz w:val="24"/>
          <w:szCs w:val="24"/>
        </w:rPr>
        <w:t>think it's a wonderful dissertation topic by the way and then there's a lot of information that Shawna has made available on telehealth bites at her university.</w:t>
      </w:r>
    </w:p>
    <w:p w:rsidR="003E2ECD" w:rsidRDefault="007F22B9">
      <w:pPr>
        <w:jc w:val="left"/>
      </w:pPr>
      <w:r>
        <w:rPr>
          <w:sz w:val="24"/>
          <w:szCs w:val="24"/>
        </w:rPr>
        <w:t>There are some other resources there. Literally these, by the way, are some of the ones that ar</w:t>
      </w:r>
      <w:r>
        <w:rPr>
          <w:sz w:val="24"/>
          <w:szCs w:val="24"/>
        </w:rPr>
        <w:t xml:space="preserve">e available 2020. You'll see some of these having to do more with coronavirus. Then, my book with Dave Luxton and Ethan Nelson, we talked about mental health, best practices. That's an APA book related to how to release some of that anxiety from yourself. </w:t>
      </w:r>
      <w:r>
        <w:rPr>
          <w:sz w:val="24"/>
          <w:szCs w:val="24"/>
        </w:rPr>
        <w:t>Just get to know the field a little bit better. Then the Zoom fatigue article that I just wrote this last week.</w:t>
      </w:r>
    </w:p>
    <w:p w:rsidR="003E2ECD" w:rsidRDefault="007F22B9">
      <w:pPr>
        <w:jc w:val="left"/>
      </w:pPr>
      <w:r>
        <w:rPr>
          <w:b/>
          <w:bCs/>
          <w:sz w:val="24"/>
          <w:szCs w:val="24"/>
        </w:rPr>
        <w:t xml:space="preserve">Shawna: </w:t>
      </w:r>
      <w:r>
        <w:rPr>
          <w:sz w:val="24"/>
          <w:szCs w:val="24"/>
        </w:rPr>
        <w:t>We've had many questions come in. We might be able to take a couple as we get to the top of the hour. We've had the question asked, do w</w:t>
      </w:r>
      <w:r>
        <w:rPr>
          <w:sz w:val="24"/>
          <w:szCs w:val="24"/>
        </w:rPr>
        <w:t>e recommend using headphones or earphones? The answer to that is absolutely. If it fits for you, particularly if it gives you or your clients and patients a sense that there's more privacy. If you hear better with headphones, if it reinforces the idea that</w:t>
      </w:r>
      <w:r>
        <w:rPr>
          <w:sz w:val="24"/>
          <w:szCs w:val="24"/>
        </w:rPr>
        <w:t xml:space="preserve"> our compensations are private, absolutely. Again, for each of these items, the questions that you all are asking, they're great questions. What does the research say? Is anything published about this? I think Marlene and I would tell you time and time aga</w:t>
      </w:r>
      <w:r>
        <w:rPr>
          <w:sz w:val="24"/>
          <w:szCs w:val="24"/>
        </w:rPr>
        <w:t xml:space="preserve">in, research is great when it comes to setting up your office to give you parameters to follow but the most important thing is that you have assessed what fits for you personally, to help reduce fatigue. I use a 55-inch screen TV that may not be what fits </w:t>
      </w:r>
      <w:r>
        <w:rPr>
          <w:sz w:val="24"/>
          <w:szCs w:val="24"/>
        </w:rPr>
        <w:t>best for you. The reason I use a 55-inch screen TV is that I've had an eye injury and I had less strain the bigger my screen is. That may not be true for you. That may be too much light coming back to you. You may get migraines easily. We've pointed out fa</w:t>
      </w:r>
      <w:r>
        <w:rPr>
          <w:sz w:val="24"/>
          <w:szCs w:val="24"/>
        </w:rPr>
        <w:t>ctors that we want you to take into consideration, but we also want you to personalize it to what fits best for you. With that, I see we're at the top of the hour. I know Marlene, and I really want to thank APA for putting this webinar together. Marlene, d</w:t>
      </w:r>
      <w:r>
        <w:rPr>
          <w:sz w:val="24"/>
          <w:szCs w:val="24"/>
        </w:rPr>
        <w:t>id you have anything to close out with?</w:t>
      </w:r>
    </w:p>
    <w:p w:rsidR="003E2ECD" w:rsidRDefault="007F22B9">
      <w:pPr>
        <w:jc w:val="left"/>
      </w:pPr>
      <w:r>
        <w:rPr>
          <w:b/>
          <w:bCs/>
          <w:sz w:val="24"/>
          <w:szCs w:val="24"/>
        </w:rPr>
        <w:lastRenderedPageBreak/>
        <w:t xml:space="preserve">Marlene: </w:t>
      </w:r>
      <w:r>
        <w:rPr>
          <w:sz w:val="24"/>
          <w:szCs w:val="24"/>
        </w:rPr>
        <w:t>I'm just going to do a real lightning round with some answers here. Somebody thinks that Zoom's not HIPAA compliant. You need to get the HIPAA compliant version of Zoom that it does exist. Laurie, there is a</w:t>
      </w:r>
      <w:r>
        <w:rPr>
          <w:sz w:val="24"/>
          <w:szCs w:val="24"/>
        </w:rPr>
        <w:t xml:space="preserve"> question about group sessions. We have a blog post at the Institute, telehealth.org/blog. You'll see we have a whole article on that for group interventions and somebody talking about sitting on a pilates ball, absolutely. Anything that you can do to make</w:t>
      </w:r>
      <w:r>
        <w:rPr>
          <w:sz w:val="24"/>
          <w:szCs w:val="24"/>
        </w:rPr>
        <w:t xml:space="preserve"> your body move is going to help. Also, warming things up for the audience with pictures and other things from your brick-and-mortar office can help them feel more at home, so getting that connection on the relationship. I think that when your relationship</w:t>
      </w:r>
      <w:r>
        <w:rPr>
          <w:sz w:val="24"/>
          <w:szCs w:val="24"/>
        </w:rPr>
        <w:t xml:space="preserve"> is tight and they could start to relax, that can help too. One last question, they need to look into the camera versus them in the screen below the camera, so that, Linda, if you raise your monitor high enough so the camera's on top of the monitor, then y</w:t>
      </w:r>
      <w:r>
        <w:rPr>
          <w:sz w:val="24"/>
          <w:szCs w:val="24"/>
        </w:rPr>
        <w:t xml:space="preserve">ou will be at eye level. Even if they're a little bit below, they won't notice that, but if your laptop is too low to start with, then it's going to be </w:t>
      </w:r>
      <w:proofErr w:type="gramStart"/>
      <w:r>
        <w:rPr>
          <w:sz w:val="24"/>
          <w:szCs w:val="24"/>
        </w:rPr>
        <w:t>really difficult</w:t>
      </w:r>
      <w:proofErr w:type="gramEnd"/>
      <w:r>
        <w:rPr>
          <w:sz w:val="24"/>
          <w:szCs w:val="24"/>
        </w:rPr>
        <w:t xml:space="preserve"> and you're not looking into the camera, and also, get a bigger monitor. With that, I'm </w:t>
      </w:r>
      <w:r>
        <w:rPr>
          <w:sz w:val="24"/>
          <w:szCs w:val="24"/>
        </w:rPr>
        <w:t>ready to close out gentlemen.</w:t>
      </w:r>
    </w:p>
    <w:p w:rsidR="003E2ECD" w:rsidRDefault="007F22B9">
      <w:pPr>
        <w:jc w:val="left"/>
      </w:pPr>
      <w:r>
        <w:rPr>
          <w:b/>
          <w:bCs/>
          <w:sz w:val="24"/>
          <w:szCs w:val="24"/>
        </w:rPr>
        <w:t xml:space="preserve">Speaker 3: </w:t>
      </w:r>
      <w:r>
        <w:rPr>
          <w:sz w:val="24"/>
          <w:szCs w:val="24"/>
        </w:rPr>
        <w:t>Thank you all for coming.</w:t>
      </w:r>
    </w:p>
    <w:p w:rsidR="003E2ECD" w:rsidRDefault="007F22B9">
      <w:pPr>
        <w:jc w:val="left"/>
      </w:pPr>
      <w:r>
        <w:rPr>
          <w:b/>
          <w:bCs/>
          <w:sz w:val="24"/>
          <w:szCs w:val="24"/>
        </w:rPr>
        <w:t xml:space="preserve">Shawna: </w:t>
      </w:r>
      <w:r>
        <w:rPr>
          <w:sz w:val="24"/>
          <w:szCs w:val="24"/>
        </w:rPr>
        <w:t>No more questions. We hope you all have a great week and thanks again to APA.</w:t>
      </w:r>
    </w:p>
    <w:p w:rsidR="003E2ECD" w:rsidRDefault="007F22B9">
      <w:pPr>
        <w:jc w:val="left"/>
      </w:pPr>
      <w:r>
        <w:rPr>
          <w:b/>
          <w:bCs/>
          <w:sz w:val="24"/>
          <w:szCs w:val="24"/>
        </w:rPr>
        <w:t xml:space="preserve">Marlene: </w:t>
      </w:r>
      <w:r>
        <w:rPr>
          <w:sz w:val="24"/>
          <w:szCs w:val="24"/>
        </w:rPr>
        <w:t>Yes, thank you to APA. Take care. Bye, now.</w:t>
      </w:r>
    </w:p>
    <w:p w:rsidR="003E2ECD" w:rsidRDefault="007F22B9">
      <w:pPr>
        <w:jc w:val="left"/>
      </w:pPr>
      <w:r>
        <w:rPr>
          <w:b/>
          <w:bCs/>
          <w:sz w:val="24"/>
          <w:szCs w:val="24"/>
        </w:rPr>
        <w:t>[01:01:06] [END OF AUDIO]</w:t>
      </w:r>
    </w:p>
    <w:sectPr w:rsidR="003E2ECD">
      <w:footerReference w:type="default" r:id="rId6"/>
      <w:pgSz w:w="11905" w:h="16837"/>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F22B9" w:rsidRDefault="007F22B9">
      <w:pPr>
        <w:spacing w:after="0"/>
      </w:pPr>
      <w:r>
        <w:separator/>
      </w:r>
    </w:p>
  </w:endnote>
  <w:endnote w:type="continuationSeparator" w:id="0">
    <w:p w:rsidR="007F22B9" w:rsidRDefault="007F22B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2ECD" w:rsidRDefault="007F22B9">
    <w:r>
      <w:t>File</w:t>
    </w:r>
    <w:r>
      <w:t xml:space="preserve"> name: Troubleshooting _Zoom Fatigue_Final.mp4</w:t>
    </w:r>
  </w:p>
  <w:p w:rsidR="003E2ECD" w:rsidRDefault="007F22B9">
    <w:pPr>
      <w:jc w:val="right"/>
    </w:pPr>
    <w:r>
      <w:fldChar w:fldCharType="begin"/>
    </w:r>
    <w:r>
      <w:instrText>PAGE</w:instrText>
    </w:r>
    <w:r w:rsidR="004D7027">
      <w:fldChar w:fldCharType="separate"/>
    </w:r>
    <w:r w:rsidR="004D7027">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F22B9" w:rsidRDefault="007F22B9">
      <w:pPr>
        <w:spacing w:after="0"/>
      </w:pPr>
      <w:r>
        <w:separator/>
      </w:r>
    </w:p>
  </w:footnote>
  <w:footnote w:type="continuationSeparator" w:id="0">
    <w:p w:rsidR="007F22B9" w:rsidRDefault="007F22B9">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E2ECD"/>
    <w:rsid w:val="003E2ECD"/>
    <w:rsid w:val="004D7027"/>
    <w:rsid w:val="007F22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C42EF4"/>
  <w15:docId w15:val="{A7A7694D-C5F1-443B-B57A-A42CB23F5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0" w:line="240" w:lineRule="auto"/>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paragraph" w:styleId="Header">
    <w:name w:val="header"/>
    <w:basedOn w:val="Normal"/>
    <w:link w:val="HeaderChar"/>
    <w:uiPriority w:val="99"/>
    <w:unhideWhenUsed/>
    <w:rsid w:val="004D7027"/>
    <w:pPr>
      <w:tabs>
        <w:tab w:val="center" w:pos="4680"/>
        <w:tab w:val="right" w:pos="9360"/>
      </w:tabs>
      <w:spacing w:after="0"/>
    </w:pPr>
  </w:style>
  <w:style w:type="character" w:customStyle="1" w:styleId="HeaderChar">
    <w:name w:val="Header Char"/>
    <w:basedOn w:val="DefaultParagraphFont"/>
    <w:link w:val="Header"/>
    <w:uiPriority w:val="99"/>
    <w:rsid w:val="004D7027"/>
  </w:style>
  <w:style w:type="paragraph" w:styleId="Footer">
    <w:name w:val="footer"/>
    <w:basedOn w:val="Normal"/>
    <w:link w:val="FooterChar"/>
    <w:uiPriority w:val="99"/>
    <w:unhideWhenUsed/>
    <w:rsid w:val="004D7027"/>
    <w:pPr>
      <w:tabs>
        <w:tab w:val="center" w:pos="4680"/>
        <w:tab w:val="right" w:pos="9360"/>
      </w:tabs>
      <w:spacing w:after="0"/>
    </w:pPr>
  </w:style>
  <w:style w:type="character" w:customStyle="1" w:styleId="FooterChar">
    <w:name w:val="Footer Char"/>
    <w:basedOn w:val="DefaultParagraphFont"/>
    <w:link w:val="Footer"/>
    <w:uiPriority w:val="99"/>
    <w:rsid w:val="004D70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8389</Words>
  <Characters>47821</Characters>
  <Application>Microsoft Office Word</Application>
  <DocSecurity>0</DocSecurity>
  <Lines>398</Lines>
  <Paragraphs>112</Paragraphs>
  <ScaleCrop>false</ScaleCrop>
  <Manager/>
  <Company/>
  <LinksUpToDate>false</LinksUpToDate>
  <CharactersWithSpaces>56098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Mihelich, Peggy</cp:lastModifiedBy>
  <cp:revision>2</cp:revision>
  <dcterms:created xsi:type="dcterms:W3CDTF">2020-06-25T12:48:00Z</dcterms:created>
  <dcterms:modified xsi:type="dcterms:W3CDTF">2020-06-25T12:53:00Z</dcterms:modified>
  <cp:category/>
</cp:coreProperties>
</file>