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95351" w14:textId="5D53819A" w:rsidR="00140BF8" w:rsidRDefault="00140BF8" w:rsidP="00140BF8">
      <w:pPr>
        <w:widowControl w:val="0"/>
        <w:rPr>
          <w:sz w:val="22"/>
          <w:szCs w:val="22"/>
        </w:rPr>
      </w:pPr>
      <w:r w:rsidRPr="00C16C30">
        <w:rPr>
          <w:sz w:val="22"/>
          <w:szCs w:val="22"/>
        </w:rPr>
        <w:t>Email or letter template for outreach on the National Standards</w:t>
      </w:r>
    </w:p>
    <w:p w14:paraId="679FD319" w14:textId="79726455" w:rsidR="00C16C30" w:rsidRDefault="00C16C30" w:rsidP="00140BF8">
      <w:pPr>
        <w:widowControl w:val="0"/>
        <w:rPr>
          <w:sz w:val="22"/>
          <w:szCs w:val="22"/>
        </w:rPr>
      </w:pPr>
    </w:p>
    <w:p w14:paraId="3480138E" w14:textId="1CBE3CE4" w:rsidR="00C16C30" w:rsidRPr="00C16C30" w:rsidRDefault="00C16C30" w:rsidP="00140BF8">
      <w:pPr>
        <w:widowControl w:val="0"/>
        <w:rPr>
          <w:sz w:val="22"/>
          <w:szCs w:val="22"/>
        </w:rPr>
      </w:pPr>
      <w:r>
        <w:rPr>
          <w:sz w:val="22"/>
          <w:szCs w:val="22"/>
        </w:rPr>
        <w:t xml:space="preserve">Psychology teachers can use the following template letter to contact </w:t>
      </w:r>
      <w:r w:rsidRPr="00C16C30">
        <w:rPr>
          <w:sz w:val="22"/>
          <w:szCs w:val="22"/>
        </w:rPr>
        <w:t>school district superintendent</w:t>
      </w:r>
      <w:r>
        <w:rPr>
          <w:sz w:val="22"/>
          <w:szCs w:val="22"/>
        </w:rPr>
        <w:t>s</w:t>
      </w:r>
      <w:r w:rsidRPr="00C16C30">
        <w:rPr>
          <w:sz w:val="22"/>
          <w:szCs w:val="22"/>
        </w:rPr>
        <w:t>, district social studies/social science and/or science curriculum director</w:t>
      </w:r>
      <w:r>
        <w:rPr>
          <w:sz w:val="22"/>
          <w:szCs w:val="22"/>
        </w:rPr>
        <w:t>s</w:t>
      </w:r>
      <w:r w:rsidRPr="00C16C30">
        <w:rPr>
          <w:sz w:val="22"/>
          <w:szCs w:val="22"/>
        </w:rPr>
        <w:t>, state superintendent</w:t>
      </w:r>
      <w:r>
        <w:rPr>
          <w:sz w:val="22"/>
          <w:szCs w:val="22"/>
        </w:rPr>
        <w:t>s</w:t>
      </w:r>
      <w:r w:rsidRPr="00C16C30">
        <w:rPr>
          <w:sz w:val="22"/>
          <w:szCs w:val="22"/>
        </w:rPr>
        <w:t xml:space="preserve"> of education, </w:t>
      </w:r>
      <w:r>
        <w:rPr>
          <w:sz w:val="22"/>
          <w:szCs w:val="22"/>
        </w:rPr>
        <w:t xml:space="preserve">or </w:t>
      </w:r>
      <w:r w:rsidRPr="00C16C30">
        <w:rPr>
          <w:sz w:val="22"/>
          <w:szCs w:val="22"/>
        </w:rPr>
        <w:t>state social studies/social science and/or science curriculum director</w:t>
      </w:r>
      <w:r>
        <w:rPr>
          <w:sz w:val="22"/>
          <w:szCs w:val="22"/>
        </w:rPr>
        <w:t>s</w:t>
      </w:r>
      <w:r w:rsidRPr="00C16C30">
        <w:rPr>
          <w:sz w:val="22"/>
          <w:szCs w:val="22"/>
        </w:rPr>
        <w:t>.</w:t>
      </w:r>
      <w:r>
        <w:rPr>
          <w:sz w:val="22"/>
          <w:szCs w:val="22"/>
        </w:rPr>
        <w:t xml:space="preserve">  </w:t>
      </w:r>
    </w:p>
    <w:p w14:paraId="0FB6BA6C" w14:textId="77777777" w:rsidR="00C16C30" w:rsidRPr="00C16C30" w:rsidRDefault="00C16C30" w:rsidP="00140BF8">
      <w:pPr>
        <w:widowControl w:val="0"/>
        <w:rPr>
          <w:sz w:val="22"/>
          <w:szCs w:val="22"/>
        </w:rPr>
      </w:pPr>
    </w:p>
    <w:p w14:paraId="1C805D5E" w14:textId="77777777" w:rsidR="00140BF8" w:rsidRPr="00C16C30" w:rsidRDefault="00140BF8" w:rsidP="00140BF8">
      <w:pPr>
        <w:widowControl w:val="0"/>
        <w:rPr>
          <w:sz w:val="22"/>
          <w:szCs w:val="22"/>
        </w:rPr>
      </w:pPr>
    </w:p>
    <w:p w14:paraId="11CEBCE6" w14:textId="55A12D07" w:rsidR="00140BF8" w:rsidRPr="00C16C30" w:rsidRDefault="00140BF8" w:rsidP="00140BF8">
      <w:pPr>
        <w:widowControl w:val="0"/>
        <w:rPr>
          <w:i/>
          <w:iCs/>
          <w:sz w:val="22"/>
          <w:szCs w:val="22"/>
        </w:rPr>
      </w:pPr>
      <w:r w:rsidRPr="00C16C30">
        <w:rPr>
          <w:i/>
          <w:iCs/>
          <w:sz w:val="22"/>
          <w:szCs w:val="22"/>
        </w:rPr>
        <w:t>[date]</w:t>
      </w:r>
    </w:p>
    <w:p w14:paraId="75C8321C" w14:textId="24BDABAB" w:rsidR="00140BF8" w:rsidRPr="00C16C30" w:rsidRDefault="00140BF8" w:rsidP="00140BF8">
      <w:pPr>
        <w:widowControl w:val="0"/>
        <w:rPr>
          <w:i/>
          <w:iCs/>
          <w:sz w:val="22"/>
          <w:szCs w:val="22"/>
        </w:rPr>
      </w:pPr>
    </w:p>
    <w:p w14:paraId="1B6F8E19" w14:textId="0F93BA1F" w:rsidR="00140BF8" w:rsidRPr="00C16C30" w:rsidRDefault="00140BF8" w:rsidP="00140BF8">
      <w:pPr>
        <w:widowControl w:val="0"/>
        <w:rPr>
          <w:i/>
          <w:iCs/>
          <w:sz w:val="22"/>
          <w:szCs w:val="22"/>
        </w:rPr>
      </w:pPr>
      <w:r w:rsidRPr="00C16C30">
        <w:rPr>
          <w:i/>
          <w:iCs/>
          <w:sz w:val="22"/>
          <w:szCs w:val="22"/>
        </w:rPr>
        <w:t>[Name and address of recipient if sending hard cop</w:t>
      </w:r>
      <w:r w:rsidR="00C16C30">
        <w:rPr>
          <w:i/>
          <w:iCs/>
          <w:sz w:val="22"/>
          <w:szCs w:val="22"/>
        </w:rPr>
        <w:t>y</w:t>
      </w:r>
      <w:r w:rsidRPr="00C16C30">
        <w:rPr>
          <w:i/>
          <w:iCs/>
          <w:sz w:val="22"/>
          <w:szCs w:val="22"/>
        </w:rPr>
        <w:t>]</w:t>
      </w:r>
    </w:p>
    <w:p w14:paraId="4B63FB01" w14:textId="77777777" w:rsidR="00140BF8" w:rsidRPr="00C16C30" w:rsidRDefault="00140BF8" w:rsidP="00140BF8">
      <w:pPr>
        <w:widowControl w:val="0"/>
        <w:rPr>
          <w:sz w:val="22"/>
          <w:szCs w:val="22"/>
        </w:rPr>
      </w:pPr>
    </w:p>
    <w:p w14:paraId="1C37478C" w14:textId="6E6D241A" w:rsidR="00140BF8" w:rsidRPr="00C16C30" w:rsidRDefault="00140BF8" w:rsidP="00140BF8">
      <w:pPr>
        <w:widowControl w:val="0"/>
        <w:rPr>
          <w:sz w:val="22"/>
          <w:szCs w:val="22"/>
        </w:rPr>
      </w:pPr>
      <w:r w:rsidRPr="00C16C30">
        <w:rPr>
          <w:sz w:val="22"/>
          <w:szCs w:val="22"/>
        </w:rPr>
        <w:t xml:space="preserve">Dear </w:t>
      </w:r>
      <w:r w:rsidRPr="00C16C30">
        <w:rPr>
          <w:i/>
          <w:iCs/>
          <w:sz w:val="22"/>
          <w:szCs w:val="22"/>
        </w:rPr>
        <w:t>[name],</w:t>
      </w:r>
    </w:p>
    <w:p w14:paraId="0FC08494" w14:textId="76C51F91" w:rsidR="00140BF8" w:rsidRPr="00C16C30" w:rsidRDefault="00E87E7E" w:rsidP="00E87E7E">
      <w:pPr>
        <w:widowControl w:val="0"/>
        <w:tabs>
          <w:tab w:val="left" w:pos="5160"/>
        </w:tabs>
        <w:rPr>
          <w:sz w:val="22"/>
          <w:szCs w:val="22"/>
        </w:rPr>
      </w:pPr>
      <w:r w:rsidRPr="00C16C30">
        <w:rPr>
          <w:sz w:val="22"/>
          <w:szCs w:val="22"/>
        </w:rPr>
        <w:tab/>
      </w:r>
    </w:p>
    <w:p w14:paraId="1A376C91" w14:textId="13605FFB" w:rsidR="00A4469D" w:rsidRDefault="00E87E7E" w:rsidP="00140BF8">
      <w:pPr>
        <w:widowControl w:val="0"/>
        <w:rPr>
          <w:rStyle w:val="normaltextrun"/>
          <w:sz w:val="22"/>
          <w:szCs w:val="22"/>
        </w:rPr>
      </w:pPr>
      <w:r w:rsidRPr="00C16C30">
        <w:rPr>
          <w:sz w:val="22"/>
          <w:szCs w:val="22"/>
        </w:rPr>
        <w:t xml:space="preserve">I am a high school psychology teacher at </w:t>
      </w:r>
      <w:r w:rsidRPr="00C16C30">
        <w:rPr>
          <w:i/>
          <w:iCs/>
          <w:sz w:val="22"/>
          <w:szCs w:val="22"/>
        </w:rPr>
        <w:t>[school name, city, state]</w:t>
      </w:r>
      <w:r w:rsidR="00946791" w:rsidRPr="00C16C30">
        <w:rPr>
          <w:i/>
          <w:iCs/>
          <w:sz w:val="22"/>
          <w:szCs w:val="22"/>
        </w:rPr>
        <w:t xml:space="preserve"> </w:t>
      </w:r>
      <w:r w:rsidR="00AA689F" w:rsidRPr="00C16C30">
        <w:rPr>
          <w:sz w:val="22"/>
          <w:szCs w:val="22"/>
        </w:rPr>
        <w:t xml:space="preserve">with </w:t>
      </w:r>
      <w:r w:rsidR="001B55E5" w:rsidRPr="00C16C30">
        <w:rPr>
          <w:sz w:val="22"/>
          <w:szCs w:val="22"/>
        </w:rPr>
        <w:t xml:space="preserve">important news to share </w:t>
      </w:r>
      <w:r w:rsidR="00AA689F" w:rsidRPr="00C16C30">
        <w:rPr>
          <w:sz w:val="22"/>
          <w:szCs w:val="22"/>
        </w:rPr>
        <w:t xml:space="preserve">about how you can strengthen </w:t>
      </w:r>
      <w:r w:rsidR="00F44B1A" w:rsidRPr="00C16C30">
        <w:rPr>
          <w:sz w:val="22"/>
          <w:szCs w:val="22"/>
        </w:rPr>
        <w:t>the quality of</w:t>
      </w:r>
      <w:r w:rsidR="00946791" w:rsidRPr="00C16C30">
        <w:rPr>
          <w:sz w:val="22"/>
          <w:szCs w:val="22"/>
        </w:rPr>
        <w:t xml:space="preserve"> the teaching of high school psychology in our </w:t>
      </w:r>
      <w:r w:rsidR="00946791" w:rsidRPr="00C16C30">
        <w:rPr>
          <w:i/>
          <w:iCs/>
          <w:sz w:val="22"/>
          <w:szCs w:val="22"/>
        </w:rPr>
        <w:t>[state/district]</w:t>
      </w:r>
      <w:r w:rsidRPr="00C16C30">
        <w:rPr>
          <w:sz w:val="22"/>
          <w:szCs w:val="22"/>
        </w:rPr>
        <w:t xml:space="preserve">. </w:t>
      </w:r>
      <w:r w:rsidR="00140BF8" w:rsidRPr="00C16C30">
        <w:rPr>
          <w:sz w:val="22"/>
          <w:szCs w:val="22"/>
        </w:rPr>
        <w:t>The American Psychological A</w:t>
      </w:r>
      <w:r w:rsidR="00140BF8" w:rsidRPr="00CA6A85">
        <w:rPr>
          <w:sz w:val="22"/>
          <w:szCs w:val="22"/>
        </w:rPr>
        <w:t xml:space="preserve">ssociation recently published the third revision of the </w:t>
      </w:r>
      <w:r w:rsidR="00140BF8" w:rsidRPr="00CA6A85">
        <w:rPr>
          <w:i/>
          <w:sz w:val="22"/>
          <w:szCs w:val="22"/>
        </w:rPr>
        <w:t>National Standards for High School Psychology Curricula</w:t>
      </w:r>
      <w:r w:rsidR="00DA0053" w:rsidRPr="00CA6A85">
        <w:rPr>
          <w:iCs/>
          <w:sz w:val="22"/>
          <w:szCs w:val="22"/>
        </w:rPr>
        <w:t xml:space="preserve">, available online at </w:t>
      </w:r>
      <w:hyperlink r:id="rId10" w:history="1">
        <w:r w:rsidR="00DA0053" w:rsidRPr="00CA6A85">
          <w:rPr>
            <w:rStyle w:val="Hyperlink"/>
            <w:iCs/>
            <w:sz w:val="22"/>
            <w:szCs w:val="22"/>
          </w:rPr>
          <w:t>https://www.apa.org/education-career/k12/national-standards</w:t>
        </w:r>
      </w:hyperlink>
      <w:r w:rsidR="00140BF8" w:rsidRPr="00CA6A85">
        <w:rPr>
          <w:sz w:val="22"/>
          <w:szCs w:val="22"/>
        </w:rPr>
        <w:t xml:space="preserve">. </w:t>
      </w:r>
      <w:r w:rsidR="004247E4">
        <w:rPr>
          <w:sz w:val="22"/>
          <w:szCs w:val="22"/>
        </w:rPr>
        <w:t xml:space="preserve">These standards emphasize </w:t>
      </w:r>
      <w:r w:rsidR="00140BF8" w:rsidRPr="00CA6A85">
        <w:rPr>
          <w:sz w:val="22"/>
          <w:szCs w:val="22"/>
        </w:rPr>
        <w:t xml:space="preserve">the core </w:t>
      </w:r>
      <w:r w:rsidR="002F396F">
        <w:rPr>
          <w:sz w:val="22"/>
          <w:szCs w:val="22"/>
        </w:rPr>
        <w:t xml:space="preserve">scientific </w:t>
      </w:r>
      <w:r w:rsidR="00140BF8" w:rsidRPr="00CA6A85">
        <w:rPr>
          <w:sz w:val="22"/>
          <w:szCs w:val="22"/>
        </w:rPr>
        <w:t>content that should be included in any introductory high school psychology course</w:t>
      </w:r>
      <w:r w:rsidR="00482567">
        <w:rPr>
          <w:sz w:val="22"/>
          <w:szCs w:val="22"/>
        </w:rPr>
        <w:t xml:space="preserve"> and are linked to </w:t>
      </w:r>
      <w:r w:rsidR="00B62AB3">
        <w:rPr>
          <w:sz w:val="22"/>
          <w:szCs w:val="22"/>
        </w:rPr>
        <w:t xml:space="preserve">free lesson plans and activities </w:t>
      </w:r>
      <w:r w:rsidR="002F396F">
        <w:rPr>
          <w:sz w:val="22"/>
          <w:szCs w:val="22"/>
        </w:rPr>
        <w:t xml:space="preserve">that </w:t>
      </w:r>
      <w:r w:rsidR="00B62AB3">
        <w:rPr>
          <w:sz w:val="22"/>
          <w:szCs w:val="22"/>
        </w:rPr>
        <w:t>teachers can use</w:t>
      </w:r>
      <w:r w:rsidR="00482567">
        <w:rPr>
          <w:sz w:val="22"/>
          <w:szCs w:val="22"/>
        </w:rPr>
        <w:t xml:space="preserve"> to </w:t>
      </w:r>
      <w:r w:rsidR="00625B24">
        <w:rPr>
          <w:sz w:val="22"/>
          <w:szCs w:val="22"/>
        </w:rPr>
        <w:t>facilitate their implementation</w:t>
      </w:r>
      <w:r w:rsidR="00FC4E71">
        <w:rPr>
          <w:sz w:val="22"/>
          <w:szCs w:val="22"/>
        </w:rPr>
        <w:t>.</w:t>
      </w:r>
      <w:r w:rsidR="00016EF3">
        <w:rPr>
          <w:sz w:val="22"/>
          <w:szCs w:val="22"/>
        </w:rPr>
        <w:t xml:space="preserve"> </w:t>
      </w:r>
    </w:p>
    <w:p w14:paraId="1FF45B00" w14:textId="77777777" w:rsidR="00140BF8" w:rsidRPr="00CA6A85" w:rsidRDefault="00140BF8" w:rsidP="00140BF8">
      <w:pPr>
        <w:widowControl w:val="0"/>
        <w:rPr>
          <w:sz w:val="22"/>
          <w:szCs w:val="22"/>
        </w:rPr>
      </w:pPr>
    </w:p>
    <w:p w14:paraId="2E3CA298" w14:textId="43900442" w:rsidR="00541AE9" w:rsidRPr="00CA6A85" w:rsidRDefault="00140BF8" w:rsidP="00140BF8">
      <w:pPr>
        <w:widowControl w:val="0"/>
        <w:rPr>
          <w:sz w:val="22"/>
          <w:szCs w:val="22"/>
        </w:rPr>
      </w:pPr>
      <w:r w:rsidRPr="00CA6A85">
        <w:rPr>
          <w:b/>
          <w:sz w:val="22"/>
          <w:szCs w:val="22"/>
        </w:rPr>
        <w:t xml:space="preserve">I strongly encourage you </w:t>
      </w:r>
      <w:r w:rsidRPr="00C16C30">
        <w:rPr>
          <w:b/>
          <w:sz w:val="22"/>
          <w:szCs w:val="22"/>
        </w:rPr>
        <w:t>to consider adopting</w:t>
      </w:r>
      <w:r w:rsidR="002B2C19" w:rsidRPr="00C16C30">
        <w:rPr>
          <w:b/>
          <w:sz w:val="22"/>
          <w:szCs w:val="22"/>
        </w:rPr>
        <w:t xml:space="preserve"> or adapting</w:t>
      </w:r>
      <w:r w:rsidRPr="00C16C30">
        <w:rPr>
          <w:b/>
          <w:sz w:val="22"/>
          <w:szCs w:val="22"/>
        </w:rPr>
        <w:t xml:space="preserve"> the </w:t>
      </w:r>
      <w:r w:rsidRPr="00C16C30">
        <w:rPr>
          <w:b/>
          <w:i/>
          <w:sz w:val="22"/>
          <w:szCs w:val="22"/>
        </w:rPr>
        <w:t>National Standards</w:t>
      </w:r>
      <w:r w:rsidRPr="00C16C30">
        <w:rPr>
          <w:b/>
          <w:sz w:val="22"/>
          <w:szCs w:val="22"/>
        </w:rPr>
        <w:t xml:space="preserve"> in our</w:t>
      </w:r>
      <w:r w:rsidRPr="00C16C30">
        <w:rPr>
          <w:b/>
          <w:bCs/>
          <w:sz w:val="22"/>
          <w:szCs w:val="22"/>
        </w:rPr>
        <w:t xml:space="preserve"> </w:t>
      </w:r>
      <w:r w:rsidR="007D587F" w:rsidRPr="00C16C30">
        <w:rPr>
          <w:b/>
          <w:bCs/>
          <w:i/>
          <w:iCs/>
          <w:sz w:val="22"/>
          <w:szCs w:val="22"/>
        </w:rPr>
        <w:t>[state/district]</w:t>
      </w:r>
      <w:r w:rsidRPr="00C16C30">
        <w:rPr>
          <w:b/>
          <w:sz w:val="22"/>
          <w:szCs w:val="22"/>
        </w:rPr>
        <w:t xml:space="preserve"> to ensure th</w:t>
      </w:r>
      <w:r w:rsidRPr="00CA6A85">
        <w:rPr>
          <w:b/>
          <w:sz w:val="22"/>
          <w:szCs w:val="22"/>
        </w:rPr>
        <w:t>at psychology is being taught with the same rigor expected of other sciences at the secondary school level.</w:t>
      </w:r>
      <w:r w:rsidRPr="00CA6A85">
        <w:rPr>
          <w:sz w:val="22"/>
          <w:szCs w:val="22"/>
        </w:rPr>
        <w:t xml:space="preserve"> </w:t>
      </w:r>
      <w:r w:rsidR="009F7BF4" w:rsidRPr="00CA6A85">
        <w:rPr>
          <w:sz w:val="22"/>
          <w:szCs w:val="22"/>
        </w:rPr>
        <w:t>This is important because</w:t>
      </w:r>
      <w:r w:rsidR="00F0314A">
        <w:rPr>
          <w:sz w:val="22"/>
          <w:szCs w:val="22"/>
        </w:rPr>
        <w:t xml:space="preserve"> a quality psychology course can</w:t>
      </w:r>
      <w:r w:rsidR="009F7BF4" w:rsidRPr="00CA6A85">
        <w:rPr>
          <w:sz w:val="22"/>
          <w:szCs w:val="22"/>
        </w:rPr>
        <w:t>:</w:t>
      </w:r>
    </w:p>
    <w:p w14:paraId="3404B2B1" w14:textId="77777777" w:rsidR="009D24F9" w:rsidRPr="00CA6A85" w:rsidRDefault="009D24F9" w:rsidP="00400DEE">
      <w:pPr>
        <w:pStyle w:val="paragraph"/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</w:p>
    <w:p w14:paraId="58D2C4C9" w14:textId="77C5DF06" w:rsidR="000C1D63" w:rsidRDefault="00AB3030" w:rsidP="00FC73F6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  <w:r w:rsidRPr="00AB3030">
        <w:rPr>
          <w:rStyle w:val="normaltextrun"/>
          <w:b/>
          <w:bCs/>
          <w:sz w:val="22"/>
          <w:szCs w:val="22"/>
        </w:rPr>
        <w:t xml:space="preserve">Enhance </w:t>
      </w:r>
      <w:r>
        <w:rPr>
          <w:rStyle w:val="normaltextrun"/>
          <w:b/>
          <w:bCs/>
          <w:sz w:val="22"/>
          <w:szCs w:val="22"/>
        </w:rPr>
        <w:t>needed life</w:t>
      </w:r>
      <w:r w:rsidRPr="00AB3030">
        <w:rPr>
          <w:rStyle w:val="normaltextrun"/>
          <w:b/>
          <w:bCs/>
          <w:sz w:val="22"/>
          <w:szCs w:val="22"/>
        </w:rPr>
        <w:t xml:space="preserve"> skills.</w:t>
      </w:r>
      <w:r>
        <w:rPr>
          <w:rStyle w:val="normaltextrun"/>
          <w:sz w:val="22"/>
          <w:szCs w:val="22"/>
        </w:rPr>
        <w:t xml:space="preserve"> </w:t>
      </w:r>
      <w:r w:rsidR="003209E9">
        <w:rPr>
          <w:rStyle w:val="normaltextrun"/>
          <w:sz w:val="22"/>
          <w:szCs w:val="22"/>
        </w:rPr>
        <w:t xml:space="preserve">Understanding the science of human behavior </w:t>
      </w:r>
      <w:r w:rsidR="00AD68B0">
        <w:rPr>
          <w:rStyle w:val="normaltextrun"/>
          <w:sz w:val="22"/>
          <w:szCs w:val="22"/>
        </w:rPr>
        <w:t>can help</w:t>
      </w:r>
      <w:r w:rsidR="003209E9">
        <w:rPr>
          <w:rStyle w:val="normaltextrun"/>
          <w:sz w:val="22"/>
          <w:szCs w:val="22"/>
        </w:rPr>
        <w:t xml:space="preserve"> students</w:t>
      </w:r>
      <w:r w:rsidR="00AD68B0">
        <w:rPr>
          <w:rStyle w:val="normaltextrun"/>
          <w:sz w:val="22"/>
          <w:szCs w:val="22"/>
        </w:rPr>
        <w:t xml:space="preserve"> improve their academic </w:t>
      </w:r>
      <w:r w:rsidR="006F060D">
        <w:rPr>
          <w:rStyle w:val="normaltextrun"/>
          <w:sz w:val="22"/>
          <w:szCs w:val="22"/>
        </w:rPr>
        <w:t xml:space="preserve">skills, </w:t>
      </w:r>
      <w:r w:rsidR="007C39E7">
        <w:rPr>
          <w:rStyle w:val="normaltextrun"/>
          <w:sz w:val="22"/>
          <w:szCs w:val="22"/>
        </w:rPr>
        <w:t xml:space="preserve">work effectively </w:t>
      </w:r>
      <w:r w:rsidR="003E5FAF">
        <w:rPr>
          <w:rStyle w:val="normaltextrun"/>
          <w:sz w:val="22"/>
          <w:szCs w:val="22"/>
        </w:rPr>
        <w:t>and collaboratively with others</w:t>
      </w:r>
      <w:r w:rsidR="00C91F02">
        <w:rPr>
          <w:rStyle w:val="normaltextrun"/>
          <w:sz w:val="22"/>
          <w:szCs w:val="22"/>
        </w:rPr>
        <w:t xml:space="preserve">, </w:t>
      </w:r>
      <w:r w:rsidR="001E0CE1">
        <w:rPr>
          <w:rStyle w:val="normaltextrun"/>
          <w:sz w:val="22"/>
          <w:szCs w:val="22"/>
        </w:rPr>
        <w:t xml:space="preserve">and </w:t>
      </w:r>
      <w:r w:rsidR="00C91F02">
        <w:rPr>
          <w:rStyle w:val="normaltextrun"/>
          <w:sz w:val="22"/>
          <w:szCs w:val="22"/>
        </w:rPr>
        <w:t xml:space="preserve">successfully navigate </w:t>
      </w:r>
      <w:r w:rsidR="00806302">
        <w:rPr>
          <w:rStyle w:val="normaltextrun"/>
          <w:sz w:val="22"/>
          <w:szCs w:val="22"/>
        </w:rPr>
        <w:t xml:space="preserve">daily life </w:t>
      </w:r>
      <w:r w:rsidR="00C91F02">
        <w:rPr>
          <w:rStyle w:val="normaltextrun"/>
          <w:sz w:val="22"/>
          <w:szCs w:val="22"/>
        </w:rPr>
        <w:t>challenges</w:t>
      </w:r>
      <w:r w:rsidR="003361D8">
        <w:rPr>
          <w:rStyle w:val="normaltextrun"/>
          <w:sz w:val="22"/>
          <w:szCs w:val="22"/>
        </w:rPr>
        <w:t>.</w:t>
      </w:r>
      <w:r w:rsidR="00C91F02">
        <w:rPr>
          <w:rStyle w:val="normaltextrun"/>
          <w:sz w:val="22"/>
          <w:szCs w:val="22"/>
        </w:rPr>
        <w:t xml:space="preserve"> </w:t>
      </w:r>
    </w:p>
    <w:p w14:paraId="05C3666D" w14:textId="77777777" w:rsidR="000C1D63" w:rsidRDefault="000C1D63" w:rsidP="000C1D63">
      <w:pPr>
        <w:pStyle w:val="paragraph"/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</w:p>
    <w:p w14:paraId="04B2C0F1" w14:textId="72511464" w:rsidR="00377BBE" w:rsidRPr="00FC73F6" w:rsidRDefault="00AB3030" w:rsidP="00FC73F6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  <w:r w:rsidRPr="00D46E81">
        <w:rPr>
          <w:rStyle w:val="normaltextrun"/>
          <w:b/>
          <w:bCs/>
          <w:sz w:val="22"/>
          <w:szCs w:val="22"/>
        </w:rPr>
        <w:t xml:space="preserve">Prepare students </w:t>
      </w:r>
      <w:r w:rsidR="000C1D63" w:rsidRPr="00D46E81">
        <w:rPr>
          <w:rStyle w:val="normaltextrun"/>
          <w:b/>
          <w:bCs/>
          <w:sz w:val="22"/>
          <w:szCs w:val="22"/>
        </w:rPr>
        <w:t xml:space="preserve">for, and interest them in, </w:t>
      </w:r>
      <w:r w:rsidRPr="00D46E81">
        <w:rPr>
          <w:rStyle w:val="normaltextrun"/>
          <w:b/>
          <w:bCs/>
          <w:sz w:val="22"/>
          <w:szCs w:val="22"/>
        </w:rPr>
        <w:t>in a variety of careers</w:t>
      </w:r>
      <w:r w:rsidRPr="00FC73F6">
        <w:rPr>
          <w:rStyle w:val="normaltextrun"/>
          <w:sz w:val="22"/>
          <w:szCs w:val="22"/>
        </w:rPr>
        <w:t xml:space="preserve">. </w:t>
      </w:r>
      <w:r w:rsidR="00B4670D">
        <w:rPr>
          <w:rStyle w:val="normaltextrun"/>
          <w:sz w:val="22"/>
          <w:szCs w:val="22"/>
        </w:rPr>
        <w:t>A</w:t>
      </w:r>
      <w:r w:rsidR="00B4670D" w:rsidRPr="00FC73F6">
        <w:rPr>
          <w:rStyle w:val="normaltextrun"/>
          <w:sz w:val="22"/>
          <w:szCs w:val="22"/>
        </w:rPr>
        <w:t>ccording to Boyack et al, 2005</w:t>
      </w:r>
      <w:r w:rsidR="00B4670D">
        <w:rPr>
          <w:rStyle w:val="normaltextrun"/>
          <w:sz w:val="22"/>
          <w:szCs w:val="22"/>
        </w:rPr>
        <w:t>, p</w:t>
      </w:r>
      <w:r w:rsidR="002F62E3" w:rsidRPr="00FC73F6">
        <w:rPr>
          <w:rStyle w:val="normaltextrun"/>
          <w:sz w:val="22"/>
          <w:szCs w:val="22"/>
        </w:rPr>
        <w:t xml:space="preserve">sychology is a hub science that connects to, and can be an entryway into, other STEM disciplines (including </w:t>
      </w:r>
      <w:r w:rsidR="00ED2658">
        <w:rPr>
          <w:rStyle w:val="normaltextrun"/>
          <w:sz w:val="22"/>
          <w:szCs w:val="22"/>
        </w:rPr>
        <w:t xml:space="preserve">statistics, </w:t>
      </w:r>
      <w:r w:rsidR="002F62E3" w:rsidRPr="00FC73F6">
        <w:rPr>
          <w:rStyle w:val="normaltextrun"/>
          <w:sz w:val="22"/>
          <w:szCs w:val="22"/>
        </w:rPr>
        <w:t xml:space="preserve">medicine, and the social sciences). Psychology is also broadly applicable </w:t>
      </w:r>
      <w:r w:rsidR="0055314D">
        <w:rPr>
          <w:rStyle w:val="normaltextrun"/>
          <w:sz w:val="22"/>
          <w:szCs w:val="22"/>
        </w:rPr>
        <w:t xml:space="preserve">to </w:t>
      </w:r>
      <w:r w:rsidR="002F62E3" w:rsidRPr="00FC73F6">
        <w:rPr>
          <w:rStyle w:val="normaltextrun"/>
          <w:sz w:val="22"/>
          <w:szCs w:val="22"/>
        </w:rPr>
        <w:t xml:space="preserve">business, education, health, criminal justice, and mental health. </w:t>
      </w:r>
      <w:r w:rsidR="00CA65D1">
        <w:rPr>
          <w:rStyle w:val="normaltextrun"/>
          <w:sz w:val="22"/>
          <w:szCs w:val="22"/>
        </w:rPr>
        <w:t>A</w:t>
      </w:r>
      <w:r w:rsidR="002F62E3" w:rsidRPr="00FC73F6">
        <w:rPr>
          <w:rStyle w:val="normaltextrun"/>
          <w:sz w:val="22"/>
          <w:szCs w:val="22"/>
        </w:rPr>
        <w:t xml:space="preserve"> high-quality high </w:t>
      </w:r>
      <w:r w:rsidR="001B1119">
        <w:rPr>
          <w:rStyle w:val="normaltextrun"/>
          <w:sz w:val="22"/>
          <w:szCs w:val="22"/>
        </w:rPr>
        <w:t xml:space="preserve">school </w:t>
      </w:r>
      <w:r w:rsidR="002F62E3" w:rsidRPr="00FC73F6">
        <w:rPr>
          <w:rStyle w:val="normaltextrun"/>
          <w:sz w:val="22"/>
          <w:szCs w:val="22"/>
        </w:rPr>
        <w:t xml:space="preserve">psychology course can </w:t>
      </w:r>
      <w:r w:rsidR="00ED2658">
        <w:rPr>
          <w:rStyle w:val="normaltextrun"/>
          <w:sz w:val="22"/>
          <w:szCs w:val="22"/>
        </w:rPr>
        <w:t>help prepare</w:t>
      </w:r>
      <w:r w:rsidR="00ED2658" w:rsidRPr="00FC73F6">
        <w:rPr>
          <w:rStyle w:val="normaltextrun"/>
          <w:sz w:val="22"/>
          <w:szCs w:val="22"/>
        </w:rPr>
        <w:t xml:space="preserve"> </w:t>
      </w:r>
      <w:r w:rsidR="002F62E3" w:rsidRPr="00FC73F6">
        <w:rPr>
          <w:rStyle w:val="normaltextrun"/>
          <w:sz w:val="22"/>
          <w:szCs w:val="22"/>
        </w:rPr>
        <w:t xml:space="preserve">students </w:t>
      </w:r>
      <w:r w:rsidR="00ED2658">
        <w:rPr>
          <w:rStyle w:val="normaltextrun"/>
          <w:sz w:val="22"/>
          <w:szCs w:val="22"/>
        </w:rPr>
        <w:t>for</w:t>
      </w:r>
      <w:r w:rsidR="002F62E3" w:rsidRPr="00FC73F6">
        <w:rPr>
          <w:rStyle w:val="normaltextrun"/>
          <w:sz w:val="22"/>
          <w:szCs w:val="22"/>
        </w:rPr>
        <w:t xml:space="preserve"> </w:t>
      </w:r>
      <w:r w:rsidR="00A82F2B">
        <w:rPr>
          <w:rStyle w:val="normaltextrun"/>
          <w:sz w:val="22"/>
          <w:szCs w:val="22"/>
        </w:rPr>
        <w:t xml:space="preserve">several growing </w:t>
      </w:r>
      <w:r w:rsidR="002F62E3" w:rsidRPr="00FC73F6">
        <w:rPr>
          <w:rStyle w:val="normaltextrun"/>
          <w:sz w:val="22"/>
          <w:szCs w:val="22"/>
        </w:rPr>
        <w:t>career</w:t>
      </w:r>
      <w:r w:rsidR="00A82F2B">
        <w:rPr>
          <w:rStyle w:val="normaltextrun"/>
          <w:sz w:val="22"/>
          <w:szCs w:val="22"/>
        </w:rPr>
        <w:t xml:space="preserve"> fields</w:t>
      </w:r>
      <w:r w:rsidR="00CA65D1">
        <w:rPr>
          <w:rStyle w:val="normaltextrun"/>
          <w:sz w:val="22"/>
          <w:szCs w:val="22"/>
        </w:rPr>
        <w:t>.</w:t>
      </w:r>
    </w:p>
    <w:p w14:paraId="36463D24" w14:textId="77777777" w:rsidR="009F7BF4" w:rsidRPr="00BE7F87" w:rsidRDefault="009F7BF4" w:rsidP="00BE7F87">
      <w:pPr>
        <w:pStyle w:val="paragraph"/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</w:p>
    <w:p w14:paraId="55137B40" w14:textId="2796E7D8" w:rsidR="00E8164D" w:rsidRDefault="0055314D" w:rsidP="009F7BF4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  <w:r w:rsidRPr="0055314D">
        <w:rPr>
          <w:rStyle w:val="normaltextrun"/>
          <w:b/>
          <w:bCs/>
          <w:sz w:val="22"/>
          <w:szCs w:val="22"/>
        </w:rPr>
        <w:t>Improve mental health literacy.</w:t>
      </w:r>
      <w:r>
        <w:rPr>
          <w:rStyle w:val="normaltextrun"/>
          <w:sz w:val="22"/>
          <w:szCs w:val="22"/>
        </w:rPr>
        <w:t xml:space="preserve"> </w:t>
      </w:r>
      <w:r w:rsidR="00E8164D" w:rsidRPr="00BE7F87">
        <w:rPr>
          <w:rStyle w:val="normaltextrun"/>
          <w:sz w:val="22"/>
          <w:szCs w:val="22"/>
        </w:rPr>
        <w:t>The standards provide accurate, science-based information about mental health, w</w:t>
      </w:r>
      <w:r w:rsidR="0086660D">
        <w:rPr>
          <w:rStyle w:val="normaltextrun"/>
          <w:sz w:val="22"/>
          <w:szCs w:val="22"/>
        </w:rPr>
        <w:t>hich</w:t>
      </w:r>
      <w:r w:rsidR="00E8164D" w:rsidRPr="00BE7F87">
        <w:rPr>
          <w:rStyle w:val="normaltextrun"/>
          <w:sz w:val="22"/>
          <w:szCs w:val="22"/>
        </w:rPr>
        <w:t xml:space="preserve"> is critical given the current student mental health crisis</w:t>
      </w:r>
      <w:r w:rsidR="00E8164D">
        <w:rPr>
          <w:rStyle w:val="normaltextrun"/>
          <w:sz w:val="22"/>
          <w:szCs w:val="22"/>
        </w:rPr>
        <w:t>.</w:t>
      </w:r>
    </w:p>
    <w:p w14:paraId="09112452" w14:textId="77777777" w:rsidR="00E8164D" w:rsidRPr="00F8544F" w:rsidRDefault="00E8164D" w:rsidP="00F8544F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sz w:val="22"/>
          <w:szCs w:val="22"/>
        </w:rPr>
      </w:pPr>
    </w:p>
    <w:p w14:paraId="5B278EA9" w14:textId="652C3820" w:rsidR="00641F49" w:rsidRPr="00CA6A85" w:rsidRDefault="00885775" w:rsidP="009F7BF4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  <w:r>
        <w:rPr>
          <w:rStyle w:val="normaltextrun"/>
          <w:b/>
          <w:bCs/>
          <w:color w:val="000000"/>
          <w:sz w:val="22"/>
          <w:szCs w:val="22"/>
          <w:shd w:val="clear" w:color="auto" w:fill="FFFFFF"/>
        </w:rPr>
        <w:t>Promote</w:t>
      </w:r>
      <w:r w:rsidR="00EA2788" w:rsidRPr="00EA2788">
        <w:rPr>
          <w:rStyle w:val="normaltextrun"/>
          <w:b/>
          <w:bCs/>
          <w:color w:val="000000"/>
          <w:sz w:val="22"/>
          <w:szCs w:val="22"/>
          <w:shd w:val="clear" w:color="auto" w:fill="FFFFFF"/>
        </w:rPr>
        <w:t xml:space="preserve"> cultural competence</w:t>
      </w:r>
      <w:r w:rsidR="00EA2788">
        <w:rPr>
          <w:rStyle w:val="normaltextrun"/>
          <w:color w:val="000000"/>
          <w:sz w:val="22"/>
          <w:szCs w:val="22"/>
          <w:shd w:val="clear" w:color="auto" w:fill="FFFFFF"/>
        </w:rPr>
        <w:t xml:space="preserve">. </w:t>
      </w:r>
      <w:r w:rsidR="00641F49" w:rsidRPr="00CA6A85">
        <w:rPr>
          <w:rStyle w:val="normaltextrun"/>
          <w:color w:val="000000"/>
          <w:sz w:val="22"/>
          <w:szCs w:val="22"/>
          <w:shd w:val="clear" w:color="auto" w:fill="FFFFFF"/>
        </w:rPr>
        <w:t xml:space="preserve">The standards </w:t>
      </w:r>
      <w:r w:rsidR="0049097D">
        <w:rPr>
          <w:rStyle w:val="normaltextrun"/>
          <w:color w:val="000000"/>
          <w:sz w:val="22"/>
          <w:szCs w:val="22"/>
          <w:shd w:val="clear" w:color="auto" w:fill="FFFFFF"/>
        </w:rPr>
        <w:t xml:space="preserve">use science to help students </w:t>
      </w:r>
      <w:r w:rsidR="00675322">
        <w:rPr>
          <w:rStyle w:val="normaltextrun"/>
          <w:color w:val="000000"/>
          <w:sz w:val="22"/>
          <w:szCs w:val="22"/>
          <w:shd w:val="clear" w:color="auto" w:fill="FFFFFF"/>
        </w:rPr>
        <w:t xml:space="preserve">better understand </w:t>
      </w:r>
      <w:r w:rsidR="00641F49" w:rsidRPr="00CA6A85">
        <w:rPr>
          <w:rStyle w:val="normaltextrun"/>
          <w:color w:val="000000"/>
          <w:sz w:val="22"/>
          <w:szCs w:val="22"/>
          <w:shd w:val="clear" w:color="auto" w:fill="FFFFFF"/>
        </w:rPr>
        <w:t xml:space="preserve">the scope </w:t>
      </w:r>
      <w:r w:rsidR="00675322">
        <w:rPr>
          <w:rStyle w:val="normaltextrun"/>
          <w:color w:val="000000"/>
          <w:sz w:val="22"/>
          <w:szCs w:val="22"/>
          <w:shd w:val="clear" w:color="auto" w:fill="FFFFFF"/>
        </w:rPr>
        <w:t xml:space="preserve">and variability </w:t>
      </w:r>
      <w:r w:rsidR="00641F49" w:rsidRPr="00CA6A85">
        <w:rPr>
          <w:rStyle w:val="normaltextrun"/>
          <w:color w:val="000000"/>
          <w:sz w:val="22"/>
          <w:szCs w:val="22"/>
          <w:shd w:val="clear" w:color="auto" w:fill="FFFFFF"/>
        </w:rPr>
        <w:t>of human behavior.</w:t>
      </w:r>
      <w:r w:rsidR="00641F49" w:rsidRPr="00CA6A85">
        <w:rPr>
          <w:rStyle w:val="eop"/>
          <w:color w:val="000000"/>
          <w:sz w:val="22"/>
          <w:szCs w:val="22"/>
          <w:shd w:val="clear" w:color="auto" w:fill="FFFFFF"/>
        </w:rPr>
        <w:t> </w:t>
      </w:r>
    </w:p>
    <w:p w14:paraId="67F11FB2" w14:textId="11679A20" w:rsidR="00641F49" w:rsidRPr="00CA6A85" w:rsidRDefault="00641F49" w:rsidP="00140BF8">
      <w:pPr>
        <w:widowControl w:val="0"/>
        <w:rPr>
          <w:sz w:val="22"/>
          <w:szCs w:val="22"/>
        </w:rPr>
      </w:pPr>
    </w:p>
    <w:p w14:paraId="7C5806DB" w14:textId="0ED2B9F7" w:rsidR="00F123FA" w:rsidRPr="00C16C30" w:rsidRDefault="00996A07" w:rsidP="00340E51">
      <w:pPr>
        <w:widowControl w:val="0"/>
        <w:rPr>
          <w:sz w:val="22"/>
          <w:szCs w:val="22"/>
        </w:rPr>
      </w:pPr>
      <w:r>
        <w:rPr>
          <w:sz w:val="22"/>
          <w:szCs w:val="22"/>
        </w:rPr>
        <w:t xml:space="preserve">Given the importance and relevance of </w:t>
      </w:r>
      <w:r w:rsidR="00FA0E44" w:rsidRPr="00CA6A85">
        <w:rPr>
          <w:sz w:val="22"/>
          <w:szCs w:val="22"/>
        </w:rPr>
        <w:t>h</w:t>
      </w:r>
      <w:r w:rsidR="00011501" w:rsidRPr="00CA6A85">
        <w:rPr>
          <w:sz w:val="22"/>
          <w:szCs w:val="22"/>
        </w:rPr>
        <w:t>igh school psychology</w:t>
      </w:r>
      <w:r w:rsidR="00FA0E44" w:rsidRPr="00CA6A8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to all students, </w:t>
      </w:r>
      <w:r w:rsidR="00281D88">
        <w:rPr>
          <w:sz w:val="22"/>
          <w:szCs w:val="22"/>
        </w:rPr>
        <w:t>it is essential t</w:t>
      </w:r>
      <w:r w:rsidR="00C23993">
        <w:rPr>
          <w:sz w:val="22"/>
          <w:szCs w:val="22"/>
        </w:rPr>
        <w:t>o</w:t>
      </w:r>
      <w:r w:rsidR="00281D88">
        <w:rPr>
          <w:sz w:val="22"/>
          <w:szCs w:val="22"/>
        </w:rPr>
        <w:t xml:space="preserve"> align with </w:t>
      </w:r>
      <w:r w:rsidR="00C23993">
        <w:rPr>
          <w:sz w:val="22"/>
          <w:szCs w:val="22"/>
        </w:rPr>
        <w:t xml:space="preserve">the revised </w:t>
      </w:r>
      <w:r w:rsidR="00281D88">
        <w:rPr>
          <w:sz w:val="22"/>
          <w:szCs w:val="22"/>
        </w:rPr>
        <w:t xml:space="preserve">National Standards </w:t>
      </w:r>
      <w:r w:rsidR="00C23993">
        <w:rPr>
          <w:sz w:val="22"/>
          <w:szCs w:val="22"/>
        </w:rPr>
        <w:t xml:space="preserve">in the design and delivery of this </w:t>
      </w:r>
      <w:r w:rsidR="00FA0E44" w:rsidRPr="00CA6A85">
        <w:rPr>
          <w:sz w:val="22"/>
          <w:szCs w:val="22"/>
        </w:rPr>
        <w:t>c</w:t>
      </w:r>
      <w:r w:rsidR="00011501" w:rsidRPr="00CA6A85">
        <w:rPr>
          <w:sz w:val="22"/>
          <w:szCs w:val="22"/>
        </w:rPr>
        <w:t>ourse</w:t>
      </w:r>
      <w:r w:rsidR="00C23993">
        <w:rPr>
          <w:sz w:val="22"/>
          <w:szCs w:val="22"/>
        </w:rPr>
        <w:t xml:space="preserve">. </w:t>
      </w:r>
      <w:r w:rsidR="00F123FA" w:rsidRPr="00CA6A85">
        <w:rPr>
          <w:sz w:val="22"/>
          <w:szCs w:val="22"/>
        </w:rPr>
        <w:t>Thank you for considering this request to ensure that stud</w:t>
      </w:r>
      <w:r w:rsidR="00F123FA" w:rsidRPr="00C16C30">
        <w:rPr>
          <w:sz w:val="22"/>
          <w:szCs w:val="22"/>
        </w:rPr>
        <w:t xml:space="preserve">ents in our </w:t>
      </w:r>
      <w:r w:rsidR="00F123FA" w:rsidRPr="00C16C30">
        <w:rPr>
          <w:i/>
          <w:iCs/>
          <w:sz w:val="22"/>
          <w:szCs w:val="22"/>
        </w:rPr>
        <w:t xml:space="preserve">[state/district] </w:t>
      </w:r>
      <w:r w:rsidR="00F123FA" w:rsidRPr="00C16C30">
        <w:rPr>
          <w:sz w:val="22"/>
          <w:szCs w:val="22"/>
        </w:rPr>
        <w:t>receive high quality instruction in psychological science.</w:t>
      </w:r>
    </w:p>
    <w:p w14:paraId="6E6DE0FC" w14:textId="24F2137F" w:rsidR="00F123FA" w:rsidRPr="00C16C30" w:rsidRDefault="00F123FA" w:rsidP="00340E51">
      <w:pPr>
        <w:widowControl w:val="0"/>
        <w:rPr>
          <w:sz w:val="22"/>
          <w:szCs w:val="22"/>
        </w:rPr>
      </w:pPr>
    </w:p>
    <w:p w14:paraId="0E6C4487" w14:textId="4534F98B" w:rsidR="00140BF8" w:rsidRPr="00C16C30" w:rsidRDefault="00403C66" w:rsidP="00340E51">
      <w:pPr>
        <w:widowControl w:val="0"/>
        <w:rPr>
          <w:i/>
          <w:iCs/>
          <w:sz w:val="22"/>
          <w:szCs w:val="22"/>
        </w:rPr>
      </w:pPr>
      <w:r w:rsidRPr="00C16C30">
        <w:rPr>
          <w:sz w:val="22"/>
          <w:szCs w:val="22"/>
        </w:rPr>
        <w:t>Please feel free to contact me i</w:t>
      </w:r>
      <w:r w:rsidR="00140BF8" w:rsidRPr="00C16C30">
        <w:rPr>
          <w:sz w:val="22"/>
          <w:szCs w:val="22"/>
        </w:rPr>
        <w:t>f you have any questions about these standards</w:t>
      </w:r>
      <w:r w:rsidRPr="00C16C30">
        <w:rPr>
          <w:sz w:val="22"/>
          <w:szCs w:val="22"/>
        </w:rPr>
        <w:t>; I can be reached at</w:t>
      </w:r>
      <w:r w:rsidRPr="00C16C30">
        <w:rPr>
          <w:i/>
          <w:iCs/>
          <w:sz w:val="22"/>
          <w:szCs w:val="22"/>
        </w:rPr>
        <w:t xml:space="preserve"> [phone number and/or email address].</w:t>
      </w:r>
      <w:r w:rsidR="00F2174D" w:rsidRPr="00C16C30">
        <w:rPr>
          <w:i/>
          <w:iCs/>
          <w:sz w:val="22"/>
          <w:szCs w:val="22"/>
        </w:rPr>
        <w:t xml:space="preserve"> </w:t>
      </w:r>
      <w:r w:rsidR="00140BF8" w:rsidRPr="00C16C30">
        <w:rPr>
          <w:i/>
          <w:iCs/>
          <w:sz w:val="22"/>
          <w:szCs w:val="22"/>
        </w:rPr>
        <w:t xml:space="preserve"> </w:t>
      </w:r>
    </w:p>
    <w:p w14:paraId="6A8DB2A0" w14:textId="77777777" w:rsidR="00140BF8" w:rsidRPr="00C16C30" w:rsidRDefault="00140BF8" w:rsidP="00140BF8">
      <w:pPr>
        <w:widowControl w:val="0"/>
        <w:rPr>
          <w:sz w:val="22"/>
          <w:szCs w:val="22"/>
        </w:rPr>
      </w:pPr>
      <w:r w:rsidRPr="00C16C30">
        <w:rPr>
          <w:sz w:val="22"/>
          <w:szCs w:val="22"/>
        </w:rPr>
        <w:tab/>
      </w:r>
    </w:p>
    <w:p w14:paraId="590A9E2F" w14:textId="77777777" w:rsidR="00140BF8" w:rsidRPr="00C16C30" w:rsidRDefault="00140BF8" w:rsidP="00140BF8">
      <w:pPr>
        <w:widowControl w:val="0"/>
        <w:rPr>
          <w:sz w:val="22"/>
          <w:szCs w:val="22"/>
        </w:rPr>
      </w:pPr>
      <w:r w:rsidRPr="00C16C30">
        <w:rPr>
          <w:sz w:val="22"/>
          <w:szCs w:val="22"/>
        </w:rPr>
        <w:t>Sincerely,</w:t>
      </w:r>
    </w:p>
    <w:p w14:paraId="3DD38D50" w14:textId="77777777" w:rsidR="001E407A" w:rsidRPr="00C16C30" w:rsidRDefault="001E407A" w:rsidP="00140BF8">
      <w:pPr>
        <w:widowControl w:val="0"/>
        <w:rPr>
          <w:sz w:val="22"/>
          <w:szCs w:val="22"/>
        </w:rPr>
      </w:pPr>
    </w:p>
    <w:p w14:paraId="0E9974B3" w14:textId="479CE5DE" w:rsidR="001E407A" w:rsidRPr="00C16C30" w:rsidRDefault="001E407A" w:rsidP="00140BF8">
      <w:pPr>
        <w:widowControl w:val="0"/>
        <w:rPr>
          <w:i/>
          <w:iCs/>
          <w:sz w:val="22"/>
          <w:szCs w:val="22"/>
        </w:rPr>
      </w:pPr>
      <w:r w:rsidRPr="00C16C30">
        <w:rPr>
          <w:i/>
          <w:iCs/>
          <w:sz w:val="22"/>
          <w:szCs w:val="22"/>
        </w:rPr>
        <w:t>[name, school affiliation]</w:t>
      </w:r>
    </w:p>
    <w:p w14:paraId="665FC7C8" w14:textId="77777777" w:rsidR="00140BF8" w:rsidRPr="00C16C30" w:rsidRDefault="00140BF8">
      <w:pPr>
        <w:rPr>
          <w:sz w:val="22"/>
          <w:szCs w:val="22"/>
        </w:rPr>
      </w:pPr>
    </w:p>
    <w:p w14:paraId="72DA3080" w14:textId="06144E2B" w:rsidR="00497C87" w:rsidRPr="00CA6A85" w:rsidRDefault="00636B3A">
      <w:pPr>
        <w:rPr>
          <w:b/>
          <w:bCs/>
          <w:sz w:val="22"/>
          <w:szCs w:val="22"/>
        </w:rPr>
      </w:pPr>
      <w:r w:rsidRPr="00CA6A85">
        <w:rPr>
          <w:b/>
          <w:bCs/>
          <w:sz w:val="22"/>
          <w:szCs w:val="22"/>
        </w:rPr>
        <w:t>Additional resources</w:t>
      </w:r>
    </w:p>
    <w:p w14:paraId="2D33E9FE" w14:textId="77777777" w:rsidR="00860A44" w:rsidRPr="00CA6A85" w:rsidRDefault="00860A44">
      <w:pPr>
        <w:rPr>
          <w:sz w:val="22"/>
          <w:szCs w:val="22"/>
        </w:rPr>
      </w:pPr>
    </w:p>
    <w:p w14:paraId="4AFFAE1C" w14:textId="2826B8D3" w:rsidR="00860A44" w:rsidRPr="00CA6A85" w:rsidRDefault="00CA65D1" w:rsidP="00860A44">
      <w:pPr>
        <w:rPr>
          <w:sz w:val="22"/>
          <w:szCs w:val="22"/>
        </w:rPr>
      </w:pPr>
      <w:r>
        <w:rPr>
          <w:sz w:val="22"/>
          <w:szCs w:val="22"/>
        </w:rPr>
        <w:t>Free l</w:t>
      </w:r>
      <w:r w:rsidR="00860A44" w:rsidRPr="00CA6A85">
        <w:rPr>
          <w:sz w:val="22"/>
          <w:szCs w:val="22"/>
        </w:rPr>
        <w:t>esson plans and activities</w:t>
      </w:r>
      <w:r>
        <w:rPr>
          <w:sz w:val="22"/>
          <w:szCs w:val="22"/>
        </w:rPr>
        <w:t xml:space="preserve"> </w:t>
      </w:r>
      <w:r w:rsidR="00860A44" w:rsidRPr="00CA6A85">
        <w:rPr>
          <w:sz w:val="22"/>
          <w:szCs w:val="22"/>
        </w:rPr>
        <w:t xml:space="preserve">aligned </w:t>
      </w:r>
      <w:r>
        <w:rPr>
          <w:sz w:val="22"/>
          <w:szCs w:val="22"/>
        </w:rPr>
        <w:t>to</w:t>
      </w:r>
      <w:r w:rsidR="00860A44" w:rsidRPr="00CA6A85">
        <w:rPr>
          <w:sz w:val="22"/>
          <w:szCs w:val="22"/>
        </w:rPr>
        <w:t xml:space="preserve"> the standards</w:t>
      </w:r>
      <w:r>
        <w:rPr>
          <w:sz w:val="22"/>
          <w:szCs w:val="22"/>
        </w:rPr>
        <w:t>:</w:t>
      </w:r>
      <w:r w:rsidR="00860A44" w:rsidRPr="00CA6A85">
        <w:rPr>
          <w:sz w:val="22"/>
          <w:szCs w:val="22"/>
        </w:rPr>
        <w:t xml:space="preserve"> </w:t>
      </w:r>
    </w:p>
    <w:p w14:paraId="681C462E" w14:textId="7BD0429B" w:rsidR="00860A44" w:rsidRPr="00CA6A85" w:rsidRDefault="00000000" w:rsidP="00860A44">
      <w:pPr>
        <w:rPr>
          <w:sz w:val="22"/>
          <w:szCs w:val="22"/>
        </w:rPr>
      </w:pPr>
      <w:hyperlink r:id="rId11" w:history="1">
        <w:r w:rsidR="00CA65D1" w:rsidRPr="00740CA8">
          <w:rPr>
            <w:rStyle w:val="Hyperlink"/>
            <w:sz w:val="22"/>
            <w:szCs w:val="22"/>
          </w:rPr>
          <w:t>http://www.apa.org/education-career/k12/national-standards-resources</w:t>
        </w:r>
      </w:hyperlink>
    </w:p>
    <w:p w14:paraId="4090EC8D" w14:textId="77777777" w:rsidR="00022001" w:rsidRPr="00CA6A85" w:rsidRDefault="00022001" w:rsidP="00860A44">
      <w:pPr>
        <w:rPr>
          <w:sz w:val="22"/>
          <w:szCs w:val="22"/>
        </w:rPr>
      </w:pPr>
    </w:p>
    <w:p w14:paraId="4DC734D3" w14:textId="18486278" w:rsidR="00860A44" w:rsidRPr="00CA6A85" w:rsidRDefault="00CA65D1" w:rsidP="00860A44">
      <w:pPr>
        <w:rPr>
          <w:sz w:val="22"/>
          <w:szCs w:val="22"/>
        </w:rPr>
      </w:pPr>
      <w:r>
        <w:rPr>
          <w:sz w:val="22"/>
          <w:szCs w:val="22"/>
        </w:rPr>
        <w:t xml:space="preserve">Video and information on the </w:t>
      </w:r>
      <w:r w:rsidR="00860A44" w:rsidRPr="00CA6A85">
        <w:rPr>
          <w:sz w:val="22"/>
          <w:szCs w:val="22"/>
        </w:rPr>
        <w:t>value of high school psychology</w:t>
      </w:r>
    </w:p>
    <w:p w14:paraId="077FD155" w14:textId="7EFFCEBA" w:rsidR="00860A44" w:rsidRPr="00CA6A85" w:rsidRDefault="00000000" w:rsidP="00860A44">
      <w:pPr>
        <w:rPr>
          <w:sz w:val="22"/>
          <w:szCs w:val="22"/>
        </w:rPr>
      </w:pPr>
      <w:hyperlink r:id="rId12" w:history="1">
        <w:r w:rsidR="00CA65D1" w:rsidRPr="00740CA8">
          <w:rPr>
            <w:rStyle w:val="Hyperlink"/>
            <w:sz w:val="22"/>
            <w:szCs w:val="22"/>
          </w:rPr>
          <w:t>http://on.apa.org/highschool</w:t>
        </w:r>
      </w:hyperlink>
      <w:r w:rsidR="00022001" w:rsidRPr="00CA6A85">
        <w:rPr>
          <w:sz w:val="22"/>
          <w:szCs w:val="22"/>
        </w:rPr>
        <w:t xml:space="preserve"> </w:t>
      </w:r>
    </w:p>
    <w:p w14:paraId="0D92B8A4" w14:textId="77777777" w:rsidR="00022001" w:rsidRPr="00CA6A85" w:rsidRDefault="00022001" w:rsidP="00860A44">
      <w:pPr>
        <w:rPr>
          <w:sz w:val="22"/>
          <w:szCs w:val="22"/>
        </w:rPr>
      </w:pPr>
    </w:p>
    <w:p w14:paraId="6E425585" w14:textId="591981DA" w:rsidR="00860A44" w:rsidRPr="00CA6A85" w:rsidRDefault="00CA65D1" w:rsidP="00860A44">
      <w:pPr>
        <w:rPr>
          <w:sz w:val="22"/>
          <w:szCs w:val="22"/>
        </w:rPr>
      </w:pPr>
      <w:r>
        <w:rPr>
          <w:sz w:val="22"/>
          <w:szCs w:val="22"/>
        </w:rPr>
        <w:t>P</w:t>
      </w:r>
      <w:r w:rsidR="00860A44" w:rsidRPr="00CA6A85">
        <w:rPr>
          <w:sz w:val="22"/>
          <w:szCs w:val="22"/>
        </w:rPr>
        <w:t>rofessional development opportunities</w:t>
      </w:r>
      <w:r>
        <w:rPr>
          <w:sz w:val="22"/>
          <w:szCs w:val="22"/>
        </w:rPr>
        <w:t xml:space="preserve"> for high school psychology teachers</w:t>
      </w:r>
    </w:p>
    <w:p w14:paraId="0B74A2A1" w14:textId="59CCBDD3" w:rsidR="00022001" w:rsidRPr="00CA6A85" w:rsidRDefault="00000000" w:rsidP="00860A44">
      <w:pPr>
        <w:rPr>
          <w:sz w:val="22"/>
          <w:szCs w:val="22"/>
        </w:rPr>
      </w:pPr>
      <w:hyperlink r:id="rId13" w:history="1">
        <w:r w:rsidR="00CA65D1" w:rsidRPr="00740CA8">
          <w:rPr>
            <w:rStyle w:val="Hyperlink"/>
            <w:sz w:val="22"/>
            <w:szCs w:val="22"/>
          </w:rPr>
          <w:t>http://www.apa.org/ed/precollege/topss/state-local-groups</w:t>
        </w:r>
      </w:hyperlink>
      <w:r w:rsidR="00CA65D1">
        <w:rPr>
          <w:sz w:val="22"/>
          <w:szCs w:val="22"/>
        </w:rPr>
        <w:t xml:space="preserve"> </w:t>
      </w:r>
      <w:r w:rsidR="00CA6A85" w:rsidRPr="00CA6A85">
        <w:rPr>
          <w:sz w:val="22"/>
          <w:szCs w:val="22"/>
        </w:rPr>
        <w:t xml:space="preserve"> </w:t>
      </w:r>
      <w:r w:rsidR="00CA65D1">
        <w:rPr>
          <w:sz w:val="22"/>
          <w:szCs w:val="22"/>
        </w:rPr>
        <w:t xml:space="preserve"> </w:t>
      </w:r>
    </w:p>
    <w:p w14:paraId="2EAC4FE7" w14:textId="77777777" w:rsidR="00860A44" w:rsidRPr="00CA6A85" w:rsidRDefault="00860A44">
      <w:pPr>
        <w:rPr>
          <w:sz w:val="22"/>
          <w:szCs w:val="22"/>
        </w:rPr>
      </w:pPr>
    </w:p>
    <w:p w14:paraId="47BAC0DC" w14:textId="60F98436" w:rsidR="00CA65D1" w:rsidRDefault="00CA65D1">
      <w:pPr>
        <w:rPr>
          <w:sz w:val="22"/>
          <w:szCs w:val="22"/>
        </w:rPr>
      </w:pPr>
      <w:r>
        <w:rPr>
          <w:sz w:val="22"/>
          <w:szCs w:val="22"/>
        </w:rPr>
        <w:t>Information and Resources for High School Psychology Teachers</w:t>
      </w:r>
    </w:p>
    <w:p w14:paraId="0E247865" w14:textId="695C63EC" w:rsidR="00CA65D1" w:rsidRPr="00CA6A85" w:rsidRDefault="00000000">
      <w:pPr>
        <w:rPr>
          <w:sz w:val="22"/>
          <w:szCs w:val="22"/>
        </w:rPr>
      </w:pPr>
      <w:hyperlink r:id="rId14" w:history="1">
        <w:r w:rsidR="00CA65D1" w:rsidRPr="00740CA8">
          <w:rPr>
            <w:rStyle w:val="Hyperlink"/>
            <w:sz w:val="22"/>
            <w:szCs w:val="22"/>
          </w:rPr>
          <w:t>http://www.apa.org/ed/topss</w:t>
        </w:r>
      </w:hyperlink>
      <w:r w:rsidR="00CA65D1">
        <w:rPr>
          <w:sz w:val="22"/>
          <w:szCs w:val="22"/>
        </w:rPr>
        <w:t xml:space="preserve"> </w:t>
      </w:r>
    </w:p>
    <w:p w14:paraId="6B4BBBCD" w14:textId="77777777" w:rsidR="00636B3A" w:rsidRPr="00CA6A85" w:rsidRDefault="00636B3A">
      <w:pPr>
        <w:rPr>
          <w:sz w:val="22"/>
          <w:szCs w:val="22"/>
        </w:rPr>
      </w:pPr>
    </w:p>
    <w:p w14:paraId="4EB1599E" w14:textId="7BEA46D2" w:rsidR="00497C87" w:rsidRPr="00CA6A85" w:rsidRDefault="00497C87">
      <w:pPr>
        <w:rPr>
          <w:b/>
          <w:bCs/>
          <w:sz w:val="22"/>
          <w:szCs w:val="22"/>
        </w:rPr>
      </w:pPr>
      <w:r w:rsidRPr="00CA6A85">
        <w:rPr>
          <w:b/>
          <w:bCs/>
          <w:sz w:val="22"/>
          <w:szCs w:val="22"/>
        </w:rPr>
        <w:t>Reference</w:t>
      </w:r>
    </w:p>
    <w:p w14:paraId="2F918A78" w14:textId="77777777" w:rsidR="00D345DA" w:rsidRDefault="00D345DA" w:rsidP="00D345DA">
      <w:pPr>
        <w:ind w:left="720" w:hanging="720"/>
        <w:rPr>
          <w:color w:val="000000"/>
          <w:sz w:val="22"/>
          <w:szCs w:val="22"/>
          <w:shd w:val="clear" w:color="auto" w:fill="FFFFFF"/>
        </w:rPr>
      </w:pPr>
    </w:p>
    <w:p w14:paraId="0B1E6AE8" w14:textId="216B61BE" w:rsidR="00497C87" w:rsidRPr="00CA6A85" w:rsidRDefault="00497C87" w:rsidP="00D345DA">
      <w:pPr>
        <w:ind w:left="720" w:hanging="720"/>
        <w:rPr>
          <w:sz w:val="22"/>
          <w:szCs w:val="22"/>
        </w:rPr>
      </w:pPr>
      <w:r w:rsidRPr="00CA6A85">
        <w:rPr>
          <w:color w:val="000000"/>
          <w:sz w:val="22"/>
          <w:szCs w:val="22"/>
          <w:shd w:val="clear" w:color="auto" w:fill="FFFFFF"/>
        </w:rPr>
        <w:t xml:space="preserve">Boyack, K.W., </w:t>
      </w:r>
      <w:proofErr w:type="spellStart"/>
      <w:r w:rsidRPr="00CA6A85">
        <w:rPr>
          <w:color w:val="000000"/>
          <w:sz w:val="22"/>
          <w:szCs w:val="22"/>
          <w:shd w:val="clear" w:color="auto" w:fill="FFFFFF"/>
        </w:rPr>
        <w:t>Klavans</w:t>
      </w:r>
      <w:proofErr w:type="spellEnd"/>
      <w:r w:rsidRPr="00CA6A85">
        <w:rPr>
          <w:color w:val="000000"/>
          <w:sz w:val="22"/>
          <w:szCs w:val="22"/>
          <w:shd w:val="clear" w:color="auto" w:fill="FFFFFF"/>
        </w:rPr>
        <w:t>, R., &amp; Börner, K. (2005). Mapping the backbone of science. </w:t>
      </w:r>
      <w:proofErr w:type="spellStart"/>
      <w:r w:rsidRPr="00CA6A85">
        <w:rPr>
          <w:rStyle w:val="Emphasis"/>
          <w:color w:val="000000"/>
          <w:sz w:val="22"/>
          <w:szCs w:val="22"/>
          <w:bdr w:val="none" w:sz="0" w:space="0" w:color="auto" w:frame="1"/>
          <w:shd w:val="clear" w:color="auto" w:fill="FFFFFF"/>
        </w:rPr>
        <w:t>Scientometrics</w:t>
      </w:r>
      <w:proofErr w:type="spellEnd"/>
      <w:r w:rsidRPr="00CA6A85">
        <w:rPr>
          <w:rStyle w:val="Emphasis"/>
          <w:color w:val="000000"/>
          <w:sz w:val="22"/>
          <w:szCs w:val="22"/>
          <w:bdr w:val="none" w:sz="0" w:space="0" w:color="auto" w:frame="1"/>
          <w:shd w:val="clear" w:color="auto" w:fill="FFFFFF"/>
        </w:rPr>
        <w:t>, 64</w:t>
      </w:r>
      <w:r w:rsidRPr="00CA6A85">
        <w:rPr>
          <w:color w:val="000000"/>
          <w:sz w:val="22"/>
          <w:szCs w:val="22"/>
          <w:shd w:val="clear" w:color="auto" w:fill="FFFFFF"/>
        </w:rPr>
        <w:t xml:space="preserve">, 351-374. </w:t>
      </w:r>
    </w:p>
    <w:sectPr w:rsidR="00497C87" w:rsidRPr="00CA6A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4B76"/>
    <w:multiLevelType w:val="hybridMultilevel"/>
    <w:tmpl w:val="6DF00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633D2"/>
    <w:multiLevelType w:val="hybridMultilevel"/>
    <w:tmpl w:val="87927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1218C9"/>
    <w:multiLevelType w:val="multilevel"/>
    <w:tmpl w:val="13180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E220763"/>
    <w:multiLevelType w:val="multilevel"/>
    <w:tmpl w:val="30A6B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16E0706"/>
    <w:multiLevelType w:val="multilevel"/>
    <w:tmpl w:val="34E8F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43212E8"/>
    <w:multiLevelType w:val="hybridMultilevel"/>
    <w:tmpl w:val="1D92F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4D376B"/>
    <w:multiLevelType w:val="multilevel"/>
    <w:tmpl w:val="A01CEB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43167000"/>
    <w:multiLevelType w:val="multilevel"/>
    <w:tmpl w:val="0CDE0B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49AE69DA"/>
    <w:multiLevelType w:val="multilevel"/>
    <w:tmpl w:val="49084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0E4151"/>
    <w:multiLevelType w:val="hybridMultilevel"/>
    <w:tmpl w:val="112AC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0C6759"/>
    <w:multiLevelType w:val="hybridMultilevel"/>
    <w:tmpl w:val="CC9C0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776F2E"/>
    <w:multiLevelType w:val="hybridMultilevel"/>
    <w:tmpl w:val="2C2E3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A33E13"/>
    <w:multiLevelType w:val="hybridMultilevel"/>
    <w:tmpl w:val="DA7A01C2"/>
    <w:lvl w:ilvl="0" w:tplc="14242C2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B02AC8"/>
    <w:multiLevelType w:val="hybridMultilevel"/>
    <w:tmpl w:val="CAB07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5103761">
    <w:abstractNumId w:val="8"/>
  </w:num>
  <w:num w:numId="2" w16cid:durableId="141554235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4207323">
    <w:abstractNumId w:val="3"/>
  </w:num>
  <w:num w:numId="4" w16cid:durableId="1542209478">
    <w:abstractNumId w:val="4"/>
  </w:num>
  <w:num w:numId="5" w16cid:durableId="449205087">
    <w:abstractNumId w:val="7"/>
  </w:num>
  <w:num w:numId="6" w16cid:durableId="430978009">
    <w:abstractNumId w:val="6"/>
  </w:num>
  <w:num w:numId="7" w16cid:durableId="1797337165">
    <w:abstractNumId w:val="2"/>
  </w:num>
  <w:num w:numId="8" w16cid:durableId="733700926">
    <w:abstractNumId w:val="12"/>
  </w:num>
  <w:num w:numId="9" w16cid:durableId="218325022">
    <w:abstractNumId w:val="5"/>
  </w:num>
  <w:num w:numId="10" w16cid:durableId="1494494558">
    <w:abstractNumId w:val="0"/>
  </w:num>
  <w:num w:numId="11" w16cid:durableId="973559322">
    <w:abstractNumId w:val="1"/>
  </w:num>
  <w:num w:numId="12" w16cid:durableId="165634342">
    <w:abstractNumId w:val="13"/>
  </w:num>
  <w:num w:numId="13" w16cid:durableId="1833443140">
    <w:abstractNumId w:val="11"/>
  </w:num>
  <w:num w:numId="14" w16cid:durableId="1623877523">
    <w:abstractNumId w:val="10"/>
  </w:num>
  <w:num w:numId="15" w16cid:durableId="7897893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BF8"/>
    <w:rsid w:val="00011501"/>
    <w:rsid w:val="00016EF3"/>
    <w:rsid w:val="00022001"/>
    <w:rsid w:val="00026914"/>
    <w:rsid w:val="000C1C0E"/>
    <w:rsid w:val="000C1D63"/>
    <w:rsid w:val="0011384A"/>
    <w:rsid w:val="00113F6B"/>
    <w:rsid w:val="00140BF8"/>
    <w:rsid w:val="00153369"/>
    <w:rsid w:val="001642D0"/>
    <w:rsid w:val="00181AC7"/>
    <w:rsid w:val="001B1119"/>
    <w:rsid w:val="001B55E5"/>
    <w:rsid w:val="001E0CE1"/>
    <w:rsid w:val="001E407A"/>
    <w:rsid w:val="00204D75"/>
    <w:rsid w:val="0024020D"/>
    <w:rsid w:val="002468A6"/>
    <w:rsid w:val="0026087B"/>
    <w:rsid w:val="00281D88"/>
    <w:rsid w:val="002B2C19"/>
    <w:rsid w:val="002E5692"/>
    <w:rsid w:val="002F396F"/>
    <w:rsid w:val="002F62E3"/>
    <w:rsid w:val="00300ADE"/>
    <w:rsid w:val="00311DB9"/>
    <w:rsid w:val="003209E9"/>
    <w:rsid w:val="003361D8"/>
    <w:rsid w:val="00340E51"/>
    <w:rsid w:val="00367B66"/>
    <w:rsid w:val="00374124"/>
    <w:rsid w:val="00377BBE"/>
    <w:rsid w:val="00382FEC"/>
    <w:rsid w:val="003C0745"/>
    <w:rsid w:val="003C7CB1"/>
    <w:rsid w:val="003E5FAF"/>
    <w:rsid w:val="00400DEE"/>
    <w:rsid w:val="00403C66"/>
    <w:rsid w:val="00412481"/>
    <w:rsid w:val="004247E4"/>
    <w:rsid w:val="00446EFE"/>
    <w:rsid w:val="004814ED"/>
    <w:rsid w:val="00482567"/>
    <w:rsid w:val="004876F6"/>
    <w:rsid w:val="0049097D"/>
    <w:rsid w:val="00497C87"/>
    <w:rsid w:val="004D4DA9"/>
    <w:rsid w:val="004E48B8"/>
    <w:rsid w:val="004E6471"/>
    <w:rsid w:val="004F3071"/>
    <w:rsid w:val="00514AD4"/>
    <w:rsid w:val="005157E6"/>
    <w:rsid w:val="00541AE9"/>
    <w:rsid w:val="005423F4"/>
    <w:rsid w:val="0054463E"/>
    <w:rsid w:val="0055314D"/>
    <w:rsid w:val="00563717"/>
    <w:rsid w:val="00565AF1"/>
    <w:rsid w:val="00582337"/>
    <w:rsid w:val="00591605"/>
    <w:rsid w:val="005F4462"/>
    <w:rsid w:val="00625B24"/>
    <w:rsid w:val="00636B3A"/>
    <w:rsid w:val="00641F49"/>
    <w:rsid w:val="00652F3A"/>
    <w:rsid w:val="00662520"/>
    <w:rsid w:val="00675322"/>
    <w:rsid w:val="006C50C7"/>
    <w:rsid w:val="006D0BD6"/>
    <w:rsid w:val="006F060D"/>
    <w:rsid w:val="007142B8"/>
    <w:rsid w:val="0071617C"/>
    <w:rsid w:val="00755572"/>
    <w:rsid w:val="007607FF"/>
    <w:rsid w:val="00761E70"/>
    <w:rsid w:val="00767593"/>
    <w:rsid w:val="007C39E7"/>
    <w:rsid w:val="007D1521"/>
    <w:rsid w:val="007D18E6"/>
    <w:rsid w:val="007D587F"/>
    <w:rsid w:val="007E520D"/>
    <w:rsid w:val="00806302"/>
    <w:rsid w:val="008520F6"/>
    <w:rsid w:val="00860A44"/>
    <w:rsid w:val="0086660D"/>
    <w:rsid w:val="0087116E"/>
    <w:rsid w:val="00885775"/>
    <w:rsid w:val="008D6EAF"/>
    <w:rsid w:val="00900202"/>
    <w:rsid w:val="009142F3"/>
    <w:rsid w:val="0092182D"/>
    <w:rsid w:val="00946791"/>
    <w:rsid w:val="00954EEC"/>
    <w:rsid w:val="00966268"/>
    <w:rsid w:val="00996A07"/>
    <w:rsid w:val="009A5BE3"/>
    <w:rsid w:val="009B7C2C"/>
    <w:rsid w:val="009D24F9"/>
    <w:rsid w:val="009E396B"/>
    <w:rsid w:val="009F7BF4"/>
    <w:rsid w:val="00A26940"/>
    <w:rsid w:val="00A4469D"/>
    <w:rsid w:val="00A60580"/>
    <w:rsid w:val="00A77E43"/>
    <w:rsid w:val="00A82F2B"/>
    <w:rsid w:val="00AA6542"/>
    <w:rsid w:val="00AA689F"/>
    <w:rsid w:val="00AB3030"/>
    <w:rsid w:val="00AC348B"/>
    <w:rsid w:val="00AD68B0"/>
    <w:rsid w:val="00AE4AE5"/>
    <w:rsid w:val="00AF5681"/>
    <w:rsid w:val="00B13B7D"/>
    <w:rsid w:val="00B201EB"/>
    <w:rsid w:val="00B4670D"/>
    <w:rsid w:val="00B62AB3"/>
    <w:rsid w:val="00BC31B1"/>
    <w:rsid w:val="00BE296E"/>
    <w:rsid w:val="00BE337A"/>
    <w:rsid w:val="00BE36F9"/>
    <w:rsid w:val="00BE7F87"/>
    <w:rsid w:val="00C06017"/>
    <w:rsid w:val="00C134B1"/>
    <w:rsid w:val="00C16C30"/>
    <w:rsid w:val="00C23993"/>
    <w:rsid w:val="00C53CFC"/>
    <w:rsid w:val="00C56525"/>
    <w:rsid w:val="00C91F02"/>
    <w:rsid w:val="00CA65D1"/>
    <w:rsid w:val="00CA6A85"/>
    <w:rsid w:val="00CB0334"/>
    <w:rsid w:val="00CC4504"/>
    <w:rsid w:val="00D17C2C"/>
    <w:rsid w:val="00D17C4A"/>
    <w:rsid w:val="00D345DA"/>
    <w:rsid w:val="00D348E3"/>
    <w:rsid w:val="00D40CF2"/>
    <w:rsid w:val="00D46E81"/>
    <w:rsid w:val="00D77669"/>
    <w:rsid w:val="00DA0053"/>
    <w:rsid w:val="00DB1B4A"/>
    <w:rsid w:val="00DC4D14"/>
    <w:rsid w:val="00DC6264"/>
    <w:rsid w:val="00DD1E16"/>
    <w:rsid w:val="00DD6233"/>
    <w:rsid w:val="00E15EC3"/>
    <w:rsid w:val="00E31B02"/>
    <w:rsid w:val="00E40903"/>
    <w:rsid w:val="00E7104F"/>
    <w:rsid w:val="00E8164D"/>
    <w:rsid w:val="00E87E7E"/>
    <w:rsid w:val="00EA2788"/>
    <w:rsid w:val="00EA3150"/>
    <w:rsid w:val="00ED2658"/>
    <w:rsid w:val="00ED426F"/>
    <w:rsid w:val="00F0314A"/>
    <w:rsid w:val="00F07AD0"/>
    <w:rsid w:val="00F123FA"/>
    <w:rsid w:val="00F2174D"/>
    <w:rsid w:val="00F44B1A"/>
    <w:rsid w:val="00F5574A"/>
    <w:rsid w:val="00F8544F"/>
    <w:rsid w:val="00FA0E44"/>
    <w:rsid w:val="00FC4E71"/>
    <w:rsid w:val="00FC73F6"/>
    <w:rsid w:val="00FD59B3"/>
    <w:rsid w:val="00FD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576D0"/>
  <w15:chartTrackingRefBased/>
  <w15:docId w15:val="{314C44C6-1ADD-43EA-8A54-0632AA738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BF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40BF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1AE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41A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1AE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1AE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1A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1A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41AE9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541AE9"/>
    <w:pPr>
      <w:ind w:left="720"/>
    </w:pPr>
    <w:rPr>
      <w:rFonts w:ascii="Calibri" w:eastAsiaTheme="minorHAnsi" w:hAnsi="Calibri" w:cs="Calibri"/>
      <w:sz w:val="22"/>
      <w:szCs w:val="22"/>
    </w:rPr>
  </w:style>
  <w:style w:type="paragraph" w:customStyle="1" w:styleId="paragraph">
    <w:name w:val="paragraph"/>
    <w:basedOn w:val="Normal"/>
    <w:rsid w:val="005423F4"/>
    <w:pPr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5423F4"/>
  </w:style>
  <w:style w:type="character" w:customStyle="1" w:styleId="eop">
    <w:name w:val="eop"/>
    <w:basedOn w:val="DefaultParagraphFont"/>
    <w:rsid w:val="005423F4"/>
  </w:style>
  <w:style w:type="character" w:styleId="Strong">
    <w:name w:val="Strong"/>
    <w:basedOn w:val="DefaultParagraphFont"/>
    <w:uiPriority w:val="22"/>
    <w:qFormat/>
    <w:rsid w:val="00497C87"/>
    <w:rPr>
      <w:b/>
      <w:bCs/>
    </w:rPr>
  </w:style>
  <w:style w:type="character" w:styleId="Emphasis">
    <w:name w:val="Emphasis"/>
    <w:basedOn w:val="DefaultParagraphFont"/>
    <w:uiPriority w:val="20"/>
    <w:qFormat/>
    <w:rsid w:val="00497C87"/>
    <w:rPr>
      <w:i/>
      <w:iCs/>
    </w:rPr>
  </w:style>
  <w:style w:type="paragraph" w:styleId="Revision">
    <w:name w:val="Revision"/>
    <w:hidden/>
    <w:uiPriority w:val="99"/>
    <w:semiHidden/>
    <w:rsid w:val="001533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D26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5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12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6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7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apa.org/ed/precollege/topss/state-local-groups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on.apa.org/highschoo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hyperlink" Target="http://www.apa.org/education-career/k12/national-standards-resources" TargetMode="Externa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hyperlink" Target="https://www.apa.org/education-career/k12/national-standards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apa.org/ed/top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B1FDE8D1C58E4AA618CDDFB74C4B4B" ma:contentTypeVersion="16" ma:contentTypeDescription="Create a new document." ma:contentTypeScope="" ma:versionID="1c2b182c72c50048144b7cc2f99f950b">
  <xsd:schema xmlns:xsd="http://www.w3.org/2001/XMLSchema" xmlns:xs="http://www.w3.org/2001/XMLSchema" xmlns:p="http://schemas.microsoft.com/office/2006/metadata/properties" xmlns:ns2="3ca8cdca-c67a-452f-93d4-725fc18eb385" xmlns:ns3="390bf81b-c3f1-4c21-aeff-21e5905ee7c2" targetNamespace="http://schemas.microsoft.com/office/2006/metadata/properties" ma:root="true" ma:fieldsID="08b5461c36150d6e6e0c5c44554c6263" ns2:_="" ns3:_="">
    <xsd:import namespace="3ca8cdca-c67a-452f-93d4-725fc18eb385"/>
    <xsd:import namespace="390bf81b-c3f1-4c21-aeff-21e5905ee7c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Location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8cdca-c67a-452f-93d4-725fc18eb38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85ab7a91-b3c5-4060-aa10-b1263beefe77}" ma:internalName="TaxCatchAll" ma:showField="CatchAllData" ma:web="3ca8cdca-c67a-452f-93d4-725fc18eb3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0bf81b-c3f1-4c21-aeff-21e5905ee7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bc7c392e-0ab6-4a0e-b54b-0e3ca84724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ca8cdca-c67a-452f-93d4-725fc18eb385">PQ7XYYQD3TRP-128040323-1744764</_dlc_DocId>
    <TaxCatchAll xmlns="3ca8cdca-c67a-452f-93d4-725fc18eb385" xsi:nil="true"/>
    <lcf76f155ced4ddcb4097134ff3c332f xmlns="390bf81b-c3f1-4c21-aeff-21e5905ee7c2">
      <Terms xmlns="http://schemas.microsoft.com/office/infopath/2007/PartnerControls"/>
    </lcf76f155ced4ddcb4097134ff3c332f>
    <_dlc_DocIdUrl xmlns="3ca8cdca-c67a-452f-93d4-725fc18eb385">
      <Url>https://apa750.sharepoint.com/sites/EducationSharedFiles/_layouts/15/DocIdRedir.aspx?ID=PQ7XYYQD3TRP-128040323-1744764</Url>
      <Description>PQ7XYYQD3TRP-128040323-1744764</Description>
    </_dlc_DocIdUrl>
  </documentManagement>
</p:properties>
</file>

<file path=customXml/itemProps1.xml><?xml version="1.0" encoding="utf-8"?>
<ds:datastoreItem xmlns:ds="http://schemas.openxmlformats.org/officeDocument/2006/customXml" ds:itemID="{1A608066-F302-480E-963B-F89D96DCFC5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A4AD34E-2C70-4679-B98A-C5C031809B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A5EEB3-E2BA-46B8-9D2D-1EC345AEF5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30B58A-5203-4721-8461-C475C9C56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8cdca-c67a-452f-93d4-725fc18eb385"/>
    <ds:schemaRef ds:uri="390bf81b-c3f1-4c21-aeff-21e5905ee7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1E239BA-F8D3-46CB-B3FC-D06E4736410B}">
  <ds:schemaRefs>
    <ds:schemaRef ds:uri="http://schemas.microsoft.com/office/2006/metadata/properties"/>
    <ds:schemaRef ds:uri="http://schemas.microsoft.com/office/infopath/2007/PartnerControls"/>
    <ds:schemaRef ds:uri="3ca8cdca-c67a-452f-93d4-725fc18eb385"/>
    <ds:schemaRef ds:uri="390bf81b-c3f1-4c21-aeff-21e5905ee7c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Chesnes, Emily</dc:creator>
  <cp:keywords/>
  <dc:description/>
  <cp:lastModifiedBy>Chesnes, Emily</cp:lastModifiedBy>
  <cp:revision>12</cp:revision>
  <dcterms:created xsi:type="dcterms:W3CDTF">2022-04-19T13:49:00Z</dcterms:created>
  <dcterms:modified xsi:type="dcterms:W3CDTF">2022-11-10T13:16:00Z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0x010100BCB1FDE8D1C58E4AA618CDDFB74C4B4B</vt:lpwstr>
  </property>
  <property fmtid="{D5CDD505-2E9C-101B-9397-08002B2CF9AE}" pid="3" name="MediaServiceImageTags">
    <vt:lpwstr/>
  </property>
  <property fmtid="{D5CDD505-2E9C-101B-9397-08002B2CF9AE}" pid="4" name="_dlc_DocIdItemGuid">
    <vt:lpwstr>73ba59a7-8b81-446d-b77f-fcf41d1a98d8</vt:lpwstr>
  </property>
</Properties>
</file>